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CE1075" w:rsidRPr="005B4BD8" w14:paraId="6B7284F5" w14:textId="77777777" w:rsidTr="005B4BD8">
        <w:tc>
          <w:tcPr>
            <w:tcW w:w="3964" w:type="dxa"/>
          </w:tcPr>
          <w:p w14:paraId="2B289730" w14:textId="54BB373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245" w:type="dxa"/>
          </w:tcPr>
          <w:p w14:paraId="4BA2B0BF" w14:textId="36D05A27" w:rsidR="003E58FA" w:rsidRPr="005B4BD8" w:rsidRDefault="00413DF2" w:rsidP="0000528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5B4BD8">
              <w:rPr>
                <w:rFonts w:eastAsiaTheme="minorHAnsi"/>
                <w:sz w:val="24"/>
                <w:szCs w:val="24"/>
                <w:lang w:val="uk-UA"/>
              </w:rPr>
              <w:t>Семінар</w:t>
            </w:r>
          </w:p>
          <w:p w14:paraId="4F3CD2DF" w14:textId="360DB7C6" w:rsidR="00CE1075" w:rsidRPr="005B4BD8" w:rsidRDefault="00413DF2" w:rsidP="00005283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rStyle w:val="a9"/>
                <w:sz w:val="24"/>
                <w:szCs w:val="24"/>
                <w:lang w:val="ru-RU"/>
              </w:rPr>
              <w:t>«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Рідкісні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. Генетика для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професіоналів</w:t>
            </w:r>
            <w:proofErr w:type="spellEnd"/>
            <w:r w:rsidRPr="005B4BD8">
              <w:rPr>
                <w:rStyle w:val="a9"/>
                <w:sz w:val="24"/>
                <w:szCs w:val="24"/>
                <w:lang w:val="ru-RU"/>
              </w:rPr>
              <w:t>»</w:t>
            </w:r>
          </w:p>
        </w:tc>
      </w:tr>
      <w:tr w:rsidR="00CE1075" w:rsidRPr="005B4BD8" w14:paraId="315EBAD6" w14:textId="77777777" w:rsidTr="005B4BD8">
        <w:tc>
          <w:tcPr>
            <w:tcW w:w="3964" w:type="dxa"/>
          </w:tcPr>
          <w:p w14:paraId="2363A3F1" w14:textId="63811040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245" w:type="dxa"/>
          </w:tcPr>
          <w:p w14:paraId="20ACB913" w14:textId="77777777" w:rsidR="003E58FA" w:rsidRPr="005B4BD8" w:rsidRDefault="003E58FA" w:rsidP="0093185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5B4BD8">
              <w:rPr>
                <w:rFonts w:eastAsiaTheme="minorHAnsi"/>
                <w:sz w:val="24"/>
                <w:szCs w:val="24"/>
                <w:lang w:val="uk-UA"/>
              </w:rPr>
              <w:t>Громадська організація «Міжнародна міждисциплінарна асоціація медичних професіоналів»</w:t>
            </w:r>
          </w:p>
          <w:p w14:paraId="40950E9F" w14:textId="77777777" w:rsidR="00CE1075" w:rsidRPr="005B4BD8" w:rsidRDefault="00CE1075" w:rsidP="0000528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1075" w:rsidRPr="005B4BD8" w14:paraId="43E4B5E2" w14:textId="77777777" w:rsidTr="005B4BD8">
        <w:tc>
          <w:tcPr>
            <w:tcW w:w="3964" w:type="dxa"/>
          </w:tcPr>
          <w:p w14:paraId="1A326BC0" w14:textId="2117360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245" w:type="dxa"/>
          </w:tcPr>
          <w:p w14:paraId="1B5C6D95" w14:textId="4DA8D00C" w:rsidR="00CE1075" w:rsidRPr="005B4BD8" w:rsidRDefault="00413DF2" w:rsidP="0000528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Європейська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медична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університету</w:t>
            </w:r>
            <w:proofErr w:type="spellEnd"/>
          </w:p>
        </w:tc>
      </w:tr>
      <w:tr w:rsidR="00CE1075" w:rsidRPr="005B4BD8" w14:paraId="13877037" w14:textId="77777777" w:rsidTr="005B4BD8">
        <w:tc>
          <w:tcPr>
            <w:tcW w:w="3964" w:type="dxa"/>
          </w:tcPr>
          <w:p w14:paraId="38228741" w14:textId="72111A4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245" w:type="dxa"/>
          </w:tcPr>
          <w:p w14:paraId="6C60285B" w14:textId="77777777" w:rsidR="00413DF2" w:rsidRPr="005B4BD8" w:rsidRDefault="00413DF2" w:rsidP="00413DF2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Стоматологія, </w:t>
            </w:r>
            <w:r w:rsidRPr="005B4BD8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дитяча стоматологія</w:t>
            </w:r>
          </w:p>
          <w:p w14:paraId="3FF92052" w14:textId="77777777" w:rsidR="00413DF2" w:rsidRPr="005B4BD8" w:rsidRDefault="00413DF2" w:rsidP="00413DF2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імунологія, д</w:t>
            </w:r>
            <w:r w:rsidRPr="005B4BD8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итяча імунологія</w:t>
            </w:r>
          </w:p>
          <w:p w14:paraId="5359CDF8" w14:textId="77777777" w:rsidR="00413DF2" w:rsidRPr="005B4BD8" w:rsidRDefault="00413DF2" w:rsidP="00413DF2">
            <w:pPr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алергологія, дитяча алергологія, </w:t>
            </w:r>
            <w:proofErr w:type="spellStart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інфектологія</w:t>
            </w:r>
            <w:proofErr w:type="spellEnd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дитяча  </w:t>
            </w:r>
            <w:proofErr w:type="spellStart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інфектологія</w:t>
            </w:r>
            <w:proofErr w:type="spellEnd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педіатрія, </w:t>
            </w:r>
            <w:proofErr w:type="spellStart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неонатологія</w:t>
            </w:r>
            <w:proofErr w:type="spellEnd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з</w:t>
            </w:r>
            <w:r w:rsidRPr="005B4BD8">
              <w:rPr>
                <w:color w:val="202124"/>
                <w:sz w:val="24"/>
                <w:szCs w:val="24"/>
                <w:shd w:val="clear" w:color="auto" w:fill="FFFFFF"/>
                <w:lang w:val="uk-UA"/>
              </w:rPr>
              <w:t>агальна практика - сімейна медицина, генетика</w:t>
            </w:r>
          </w:p>
          <w:p w14:paraId="1FAB8E86" w14:textId="4C5823BF" w:rsidR="00CE1075" w:rsidRPr="005B4BD8" w:rsidRDefault="00CE1075" w:rsidP="0000528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1075" w:rsidRPr="005B4BD8" w14:paraId="0F30D340" w14:textId="77777777" w:rsidTr="005B4BD8">
        <w:tc>
          <w:tcPr>
            <w:tcW w:w="3964" w:type="dxa"/>
          </w:tcPr>
          <w:p w14:paraId="4DE8B709" w14:textId="0F60525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245" w:type="dxa"/>
          </w:tcPr>
          <w:p w14:paraId="73C2B1ED" w14:textId="216F3598" w:rsidR="00CE1075" w:rsidRPr="005B4BD8" w:rsidRDefault="00413DF2" w:rsidP="005B4BD8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5B4BD8" w14:paraId="28230945" w14:textId="77777777" w:rsidTr="005B4BD8">
        <w:tc>
          <w:tcPr>
            <w:tcW w:w="3964" w:type="dxa"/>
          </w:tcPr>
          <w:p w14:paraId="5F25055B" w14:textId="300D07C2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245" w:type="dxa"/>
          </w:tcPr>
          <w:p w14:paraId="2A4B5C5C" w14:textId="7A5EE6AA" w:rsidR="00CE1075" w:rsidRPr="005B4BD8" w:rsidRDefault="00413DF2" w:rsidP="00413DF2">
            <w:pPr>
              <w:tabs>
                <w:tab w:val="center" w:pos="2229"/>
                <w:tab w:val="left" w:pos="3336"/>
              </w:tabs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ab/>
            </w:r>
            <w:r w:rsidR="005B4BD8">
              <w:rPr>
                <w:sz w:val="24"/>
                <w:szCs w:val="24"/>
                <w:lang w:val="uk-UA"/>
              </w:rPr>
              <w:t xml:space="preserve">         </w:t>
            </w:r>
            <w:bookmarkStart w:id="0" w:name="_GoBack"/>
            <w:bookmarkEnd w:id="0"/>
            <w:r w:rsidR="005B4BD8">
              <w:rPr>
                <w:sz w:val="24"/>
                <w:szCs w:val="24"/>
                <w:lang w:val="uk-UA"/>
              </w:rPr>
              <w:t xml:space="preserve"> </w:t>
            </w:r>
            <w:r w:rsidRPr="005B4BD8">
              <w:rPr>
                <w:sz w:val="24"/>
                <w:szCs w:val="24"/>
                <w:lang w:val="uk-UA"/>
              </w:rPr>
              <w:t>500+</w:t>
            </w:r>
          </w:p>
        </w:tc>
      </w:tr>
      <w:tr w:rsidR="00CE1075" w:rsidRPr="005B4BD8" w14:paraId="3328CFB0" w14:textId="77777777" w:rsidTr="005B4BD8">
        <w:tc>
          <w:tcPr>
            <w:tcW w:w="3964" w:type="dxa"/>
          </w:tcPr>
          <w:p w14:paraId="6327595B" w14:textId="41938930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245" w:type="dxa"/>
          </w:tcPr>
          <w:p w14:paraId="779BE839" w14:textId="27CF0CEA" w:rsidR="00FB2C1C" w:rsidRPr="005B4BD8" w:rsidRDefault="00413DF2" w:rsidP="00FB2C1C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Підвищити рівень знань лікарів щодо особливостей лікування дітей з рідкісними захворюваннями; розглянути на прикладі клінічних випадків міждисциплінарний підхід до встановлення діагнозу та лікування.</w:t>
            </w:r>
          </w:p>
        </w:tc>
      </w:tr>
      <w:tr w:rsidR="00CE1075" w:rsidRPr="005B4BD8" w14:paraId="6EF8E96E" w14:textId="77777777" w:rsidTr="005B4BD8">
        <w:tc>
          <w:tcPr>
            <w:tcW w:w="3964" w:type="dxa"/>
          </w:tcPr>
          <w:p w14:paraId="3FB46BE1" w14:textId="0A0010D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245" w:type="dxa"/>
          </w:tcPr>
          <w:p w14:paraId="079B6185" w14:textId="7C520233" w:rsidR="00CE1075" w:rsidRPr="005B4BD8" w:rsidRDefault="00005283" w:rsidP="0000528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авчання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актуальних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відповідної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спеціальності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поєднує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заняття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великих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групах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опанування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теоретичної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лекцій</w:t>
            </w:r>
            <w:proofErr w:type="spellEnd"/>
            <w:r w:rsidR="00FB2C1C" w:rsidRPr="005B4BD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CE1075" w:rsidRPr="005B4BD8" w14:paraId="22A16D2F" w14:textId="77777777" w:rsidTr="005B4BD8">
        <w:tc>
          <w:tcPr>
            <w:tcW w:w="3964" w:type="dxa"/>
          </w:tcPr>
          <w:p w14:paraId="576BA225" w14:textId="093C3326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245" w:type="dxa"/>
          </w:tcPr>
          <w:p w14:paraId="573836F6" w14:textId="6C6439D4" w:rsidR="00CE1075" w:rsidRPr="005B4BD8" w:rsidRDefault="00413DF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5B4BD8" w14:paraId="46246522" w14:textId="77777777" w:rsidTr="005B4BD8">
        <w:tc>
          <w:tcPr>
            <w:tcW w:w="3964" w:type="dxa"/>
          </w:tcPr>
          <w:p w14:paraId="63F88E85" w14:textId="6905EAF7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245" w:type="dxa"/>
          </w:tcPr>
          <w:p w14:paraId="5180680C" w14:textId="536E6A86" w:rsidR="00CE1075" w:rsidRPr="005B4BD8" w:rsidRDefault="00413DF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18.02.2023</w:t>
            </w:r>
          </w:p>
        </w:tc>
      </w:tr>
      <w:tr w:rsidR="00CE1075" w:rsidRPr="005B4BD8" w14:paraId="2F57CE8B" w14:textId="77777777" w:rsidTr="005B4BD8">
        <w:tc>
          <w:tcPr>
            <w:tcW w:w="3964" w:type="dxa"/>
          </w:tcPr>
          <w:p w14:paraId="53F25210" w14:textId="518DBAFF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245" w:type="dxa"/>
          </w:tcPr>
          <w:p w14:paraId="1242FFB0" w14:textId="7552D003" w:rsidR="00CE1075" w:rsidRPr="005B4BD8" w:rsidRDefault="00413DF2" w:rsidP="00413DF2">
            <w:pPr>
              <w:pStyle w:val="4"/>
              <w:shd w:val="clear" w:color="auto" w:fill="FCFCFC"/>
              <w:spacing w:before="0" w:beforeAutospacing="0" w:after="225" w:afterAutospacing="0"/>
              <w:textAlignment w:val="baseline"/>
              <w:rPr>
                <w:b w:val="0"/>
                <w:bCs w:val="0"/>
                <w:color w:val="000000"/>
                <w:shd w:val="clear" w:color="auto" w:fill="FFFFFF"/>
                <w:lang w:val="ru-RU" w:eastAsia="en-US"/>
              </w:rPr>
            </w:pPr>
            <w:r w:rsidRPr="005B4BD8">
              <w:rPr>
                <w:b w:val="0"/>
                <w:bCs w:val="0"/>
                <w:color w:val="000000"/>
                <w:shd w:val="clear" w:color="auto" w:fill="FFFFFF"/>
                <w:lang w:val="ru-RU" w:eastAsia="en-US"/>
              </w:rPr>
              <w:t>Онлайн</w:t>
            </w:r>
          </w:p>
        </w:tc>
      </w:tr>
      <w:tr w:rsidR="00CE1075" w:rsidRPr="005B4BD8" w14:paraId="1231D504" w14:textId="77777777" w:rsidTr="005B4BD8">
        <w:tc>
          <w:tcPr>
            <w:tcW w:w="3964" w:type="dxa"/>
          </w:tcPr>
          <w:p w14:paraId="40C17CF6" w14:textId="454BAADE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245" w:type="dxa"/>
          </w:tcPr>
          <w:p w14:paraId="371A611A" w14:textId="77777777" w:rsidR="00413DF2" w:rsidRPr="005B4BD8" w:rsidRDefault="00490DCF" w:rsidP="00413DF2">
            <w:pPr>
              <w:widowControl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B4BD8">
              <w:rPr>
                <w:rFonts w:eastAsiaTheme="minorHAnsi"/>
                <w:sz w:val="24"/>
                <w:szCs w:val="24"/>
                <w:lang w:val="uk-UA"/>
              </w:rPr>
              <w:t>1.</w:t>
            </w:r>
            <w:r w:rsidRPr="005B4BD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3DF2" w:rsidRPr="005B4BD8">
              <w:rPr>
                <w:sz w:val="24"/>
                <w:szCs w:val="24"/>
                <w:lang w:val="uk-UA"/>
              </w:rPr>
              <w:t>Гільфанова</w:t>
            </w:r>
            <w:proofErr w:type="spellEnd"/>
            <w:r w:rsidR="00413DF2" w:rsidRPr="005B4BD8">
              <w:rPr>
                <w:sz w:val="24"/>
                <w:szCs w:val="24"/>
                <w:lang w:val="uk-UA"/>
              </w:rPr>
              <w:t xml:space="preserve"> Ганна Михайлівна</w:t>
            </w:r>
          </w:p>
          <w:p w14:paraId="0A0BEA88" w14:textId="77777777" w:rsidR="00413DF2" w:rsidRPr="005B4BD8" w:rsidRDefault="00413DF2" w:rsidP="00413DF2">
            <w:pPr>
              <w:widowControl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2. Макух Галина Василівна</w:t>
            </w:r>
          </w:p>
          <w:p w14:paraId="06310CD8" w14:textId="77777777" w:rsidR="00413DF2" w:rsidRPr="005B4BD8" w:rsidRDefault="00413DF2" w:rsidP="00413DF2">
            <w:pPr>
              <w:widowControl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B4BD8">
              <w:rPr>
                <w:sz w:val="24"/>
                <w:szCs w:val="24"/>
                <w:lang w:val="uk-UA"/>
              </w:rPr>
              <w:t>Ольхович</w:t>
            </w:r>
            <w:proofErr w:type="spellEnd"/>
            <w:r w:rsidRPr="005B4BD8">
              <w:rPr>
                <w:sz w:val="24"/>
                <w:szCs w:val="24"/>
                <w:lang w:val="uk-UA"/>
              </w:rPr>
              <w:t xml:space="preserve"> Наталія Вікторівна</w:t>
            </w:r>
          </w:p>
          <w:p w14:paraId="22C67F1B" w14:textId="77777777" w:rsidR="00413DF2" w:rsidRPr="005B4BD8" w:rsidRDefault="00413DF2" w:rsidP="00413DF2">
            <w:pPr>
              <w:widowControl/>
              <w:autoSpaceDE/>
              <w:autoSpaceDN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5B4BD8">
              <w:rPr>
                <w:sz w:val="24"/>
                <w:szCs w:val="24"/>
                <w:lang w:val="uk-UA"/>
              </w:rPr>
              <w:t>4. Бондаренко Анастасія Валеріївна</w:t>
            </w:r>
          </w:p>
          <w:p w14:paraId="3406F0F9" w14:textId="77777777" w:rsidR="00413DF2" w:rsidRPr="005B4BD8" w:rsidRDefault="00413DF2" w:rsidP="00413DF2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val="ru-RU" w:eastAsia="ru-UA"/>
              </w:rPr>
            </w:pPr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5.Якимович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Світлана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Анатоліївна</w:t>
            </w:r>
            <w:proofErr w:type="spellEnd"/>
          </w:p>
          <w:p w14:paraId="095742D9" w14:textId="77777777" w:rsidR="00413DF2" w:rsidRPr="005B4BD8" w:rsidRDefault="00413DF2" w:rsidP="00413DF2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val="ru-RU" w:eastAsia="ru-UA"/>
              </w:rPr>
            </w:pPr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6.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Слободяник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Мар'яна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  <w:p w14:paraId="73AC2FC2" w14:textId="77777777" w:rsidR="00413DF2" w:rsidRPr="005B4BD8" w:rsidRDefault="00413DF2" w:rsidP="00413DF2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lang w:val="ru-RU" w:eastAsia="ru-UA"/>
              </w:rPr>
            </w:pPr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7.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Лисиця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 Олександр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Володимирович</w:t>
            </w:r>
            <w:proofErr w:type="spellEnd"/>
          </w:p>
          <w:p w14:paraId="59E3C60D" w14:textId="2FB116C5" w:rsidR="00CA11A7" w:rsidRPr="005B4BD8" w:rsidRDefault="00413DF2" w:rsidP="00413DF2">
            <w:pPr>
              <w:widowControl/>
              <w:adjustRightInd w:val="0"/>
              <w:rPr>
                <w:sz w:val="24"/>
                <w:szCs w:val="24"/>
                <w:lang w:val="uk-UA"/>
              </w:rPr>
            </w:pPr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8. Микитенко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Дмитро</w:t>
            </w:r>
            <w:proofErr w:type="spellEnd"/>
            <w:r w:rsidRPr="005B4BD8">
              <w:rPr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  <w:lang w:val="ru-RU" w:eastAsia="ru-UA"/>
              </w:rPr>
              <w:t>Олександрович</w:t>
            </w:r>
            <w:proofErr w:type="spellEnd"/>
          </w:p>
        </w:tc>
      </w:tr>
      <w:tr w:rsidR="00413DF2" w:rsidRPr="005B4BD8" w14:paraId="6D49AE4A" w14:textId="77777777" w:rsidTr="005B4BD8">
        <w:tc>
          <w:tcPr>
            <w:tcW w:w="3964" w:type="dxa"/>
          </w:tcPr>
          <w:p w14:paraId="1BD0F7FE" w14:textId="7F51E4F2" w:rsidR="00413DF2" w:rsidRPr="005B4BD8" w:rsidRDefault="00413DF2" w:rsidP="00413DF2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5245" w:type="dxa"/>
          </w:tcPr>
          <w:p w14:paraId="4AB86570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333333"/>
                <w:shd w:val="clear" w:color="auto" w:fill="FFFFFF"/>
              </w:rPr>
            </w:pPr>
            <w:r w:rsidRPr="005B4BD8">
              <w:t>1.</w:t>
            </w:r>
            <w:r w:rsidRPr="005B4BD8">
              <w:rPr>
                <w:color w:val="333333"/>
                <w:shd w:val="clear" w:color="auto" w:fill="FFFFFF"/>
              </w:rPr>
              <w:t xml:space="preserve"> К. мед. н., доцент кафедри педіатрії, імунології, інфекційних та рідкісних захворювань Міжнародного європейського університету, співзасновник та </w:t>
            </w:r>
            <w:proofErr w:type="spellStart"/>
            <w:r w:rsidRPr="005B4BD8">
              <w:rPr>
                <w:color w:val="333333"/>
                <w:shd w:val="clear" w:color="auto" w:fill="FFFFFF"/>
              </w:rPr>
              <w:t>віцепрезидент</w:t>
            </w:r>
            <w:proofErr w:type="spellEnd"/>
            <w:r w:rsidRPr="005B4BD8">
              <w:rPr>
                <w:color w:val="333333"/>
                <w:shd w:val="clear" w:color="auto" w:fill="FFFFFF"/>
              </w:rPr>
              <w:t xml:space="preserve"> ГО "ММАМП";</w:t>
            </w:r>
          </w:p>
          <w:p w14:paraId="1F184A9D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343535"/>
                <w:shd w:val="clear" w:color="auto" w:fill="FFFFFF"/>
              </w:rPr>
            </w:pPr>
            <w:r w:rsidRPr="005B4BD8">
              <w:rPr>
                <w:color w:val="333333"/>
                <w:shd w:val="clear" w:color="auto" w:fill="FFFFFF"/>
              </w:rPr>
              <w:t>2</w:t>
            </w:r>
            <w:r w:rsidRPr="005B4BD8">
              <w:rPr>
                <w:shd w:val="clear" w:color="auto" w:fill="FFFFFF"/>
              </w:rPr>
              <w:t xml:space="preserve">. </w:t>
            </w:r>
            <w:r w:rsidRPr="005B4BD8">
              <w:rPr>
                <w:rStyle w:val="a9"/>
                <w:b w:val="0"/>
                <w:bCs w:val="0"/>
                <w:color w:val="000000"/>
                <w:bdr w:val="none" w:sz="0" w:space="0" w:color="auto" w:frame="1"/>
              </w:rPr>
              <w:t>Д</w:t>
            </w:r>
            <w:r w:rsidRPr="005B4BD8">
              <w:rPr>
                <w:rStyle w:val="a9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октор біологічних наук</w:t>
            </w:r>
            <w:r w:rsidRPr="005B4BD8">
              <w:rPr>
                <w:color w:val="343535"/>
                <w:shd w:val="clear" w:color="auto" w:fill="FFFFFF"/>
              </w:rPr>
              <w:t xml:space="preserve"> Вчений-генетик. П</w:t>
            </w:r>
            <w:r w:rsidRPr="005B4BD8">
              <w:rPr>
                <w:rStyle w:val="a9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ровідний науковий співробітник ДУ «Інститут спадкової патології Національної академії медичних наук (НАМН) України»;</w:t>
            </w:r>
          </w:p>
          <w:p w14:paraId="01F3231C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343535"/>
                <w:shd w:val="clear" w:color="auto" w:fill="FFFFFF"/>
              </w:rPr>
            </w:pPr>
            <w:r w:rsidRPr="005B4BD8">
              <w:rPr>
                <w:color w:val="343535"/>
                <w:shd w:val="clear" w:color="auto" w:fill="FFFFFF"/>
              </w:rPr>
              <w:lastRenderedPageBreak/>
              <w:t xml:space="preserve">3. </w:t>
            </w:r>
            <w:r w:rsidRPr="005B4BD8">
              <w:rPr>
                <w:color w:val="333333"/>
                <w:shd w:val="clear" w:color="auto" w:fill="FFFFFF"/>
              </w:rPr>
              <w:t>Доктор біологічних наук, завідуюча лабораторією медичної генетики НДСЛ "Охматдит" МОЗ України;</w:t>
            </w:r>
          </w:p>
          <w:p w14:paraId="679693E1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5B4BD8">
              <w:rPr>
                <w:color w:val="343535"/>
                <w:shd w:val="clear" w:color="auto" w:fill="FFFFFF"/>
              </w:rPr>
              <w:t xml:space="preserve">4. </w:t>
            </w:r>
            <w:r w:rsidRPr="005B4BD8">
              <w:rPr>
                <w:color w:val="333333"/>
                <w:shd w:val="clear" w:color="auto" w:fill="FFFFFF"/>
              </w:rPr>
              <w:t>Д. мед. н., професор, імунолог, дитячий інфекціоніст</w:t>
            </w:r>
            <w:r w:rsidRPr="005B4BD8">
              <w:rPr>
                <w:color w:val="333333"/>
              </w:rPr>
              <w:br/>
            </w:r>
            <w:r w:rsidRPr="005B4BD8">
              <w:rPr>
                <w:color w:val="333333"/>
                <w:shd w:val="clear" w:color="auto" w:fill="FFFFFF"/>
              </w:rPr>
              <w:t>Завідувач кафедри педіатрії, імунології, інфекційних та рідкісних захворювань Міжнародного європейського університету</w:t>
            </w:r>
            <w:r w:rsidRPr="005B4BD8">
              <w:rPr>
                <w:color w:val="333333"/>
              </w:rPr>
              <w:br/>
            </w:r>
            <w:r w:rsidRPr="005B4BD8">
              <w:rPr>
                <w:color w:val="333333"/>
                <w:shd w:val="clear" w:color="auto" w:fill="FFFFFF"/>
              </w:rPr>
              <w:t>Президент ГО «Міжнародна міждисциплінарна асоціація медичних професіоналів»</w:t>
            </w:r>
            <w:r w:rsidRPr="005B4BD8">
              <w:rPr>
                <w:color w:val="333333"/>
              </w:rPr>
              <w:br/>
            </w:r>
            <w:r w:rsidRPr="005B4BD8">
              <w:rPr>
                <w:color w:val="333333"/>
                <w:shd w:val="clear" w:color="auto" w:fill="FFFFFF"/>
              </w:rPr>
              <w:t>Член правління ГО «Всеукраїнська асоціація дитячої імунології»</w:t>
            </w:r>
            <w:r w:rsidRPr="005B4BD8">
              <w:rPr>
                <w:color w:val="333333"/>
              </w:rPr>
              <w:br/>
            </w:r>
            <w:r w:rsidRPr="005B4BD8">
              <w:rPr>
                <w:color w:val="333333"/>
                <w:shd w:val="clear" w:color="auto" w:fill="FFFFFF"/>
              </w:rPr>
              <w:t>Член дирекції ГО «Рідкісні імунні захворювання»</w:t>
            </w:r>
            <w:r w:rsidRPr="005B4BD8">
              <w:rPr>
                <w:color w:val="333333"/>
              </w:rPr>
              <w:br/>
            </w:r>
            <w:r w:rsidRPr="005B4BD8">
              <w:rPr>
                <w:color w:val="333333"/>
                <w:shd w:val="clear" w:color="auto" w:fill="FFFFFF"/>
              </w:rPr>
              <w:t xml:space="preserve">Член Європейського товариства з </w:t>
            </w:r>
            <w:proofErr w:type="spellStart"/>
            <w:r w:rsidRPr="005B4BD8">
              <w:rPr>
                <w:color w:val="333333"/>
                <w:shd w:val="clear" w:color="auto" w:fill="FFFFFF"/>
              </w:rPr>
              <w:t>імунодефіцитів</w:t>
            </w:r>
            <w:proofErr w:type="spellEnd"/>
            <w:r w:rsidRPr="005B4BD8">
              <w:rPr>
                <w:color w:val="333333"/>
                <w:shd w:val="clear" w:color="auto" w:fill="FFFFFF"/>
              </w:rPr>
              <w:t xml:space="preserve"> (ESID), член Керівного комітету міжнародного наукового </w:t>
            </w:r>
            <w:r w:rsidRPr="005B4BD8">
              <w:rPr>
                <w:shd w:val="clear" w:color="auto" w:fill="FFFFFF"/>
              </w:rPr>
              <w:t>консорціуму COVID H</w:t>
            </w:r>
            <w:r w:rsidRPr="005B4BD8">
              <w:rPr>
                <w:shd w:val="clear" w:color="auto" w:fill="FFFFFF"/>
                <w:lang w:val="en-US"/>
              </w:rPr>
              <w:t>G</w:t>
            </w:r>
            <w:r w:rsidRPr="005B4BD8">
              <w:rPr>
                <w:shd w:val="clear" w:color="auto" w:fill="FFFFFF"/>
              </w:rPr>
              <w:t>E;</w:t>
            </w:r>
          </w:p>
          <w:p w14:paraId="16B40D1D" w14:textId="77777777" w:rsidR="00413DF2" w:rsidRPr="005B4BD8" w:rsidRDefault="00413DF2" w:rsidP="00413DF2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 w:eastAsia="ru-UA"/>
              </w:rPr>
            </w:pPr>
            <w:r w:rsidRPr="005B4BD8">
              <w:rPr>
                <w:sz w:val="24"/>
                <w:szCs w:val="24"/>
                <w:shd w:val="clear" w:color="auto" w:fill="FFFFFF"/>
                <w:lang w:val="uk-UA"/>
              </w:rPr>
              <w:t xml:space="preserve">5. 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uk-UA"/>
              </w:rPr>
              <w:t>К.мед.н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uk-UA"/>
              </w:rPr>
              <w:t>., з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>авідувач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>консультативної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>поліклініки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>Київської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shd w:val="clear" w:color="auto" w:fill="FFFFFF"/>
                <w:lang w:val="ru-UA" w:eastAsia="ru-UA"/>
              </w:rPr>
              <w:t>міської</w:t>
            </w:r>
            <w:proofErr w:type="spellEnd"/>
            <w:r w:rsidRPr="005B4BD8">
              <w:rPr>
                <w:sz w:val="24"/>
                <w:szCs w:val="24"/>
                <w:shd w:val="clear" w:color="auto" w:fill="FFFFFF"/>
                <w:lang w:val="uk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lang w:val="ru-UA" w:eastAsia="ru-UA"/>
              </w:rPr>
              <w:t>дитячої</w:t>
            </w:r>
            <w:proofErr w:type="spellEnd"/>
            <w:r w:rsidRPr="005B4BD8">
              <w:rPr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lang w:val="ru-UA" w:eastAsia="ru-UA"/>
              </w:rPr>
              <w:t>клінічної</w:t>
            </w:r>
            <w:proofErr w:type="spellEnd"/>
            <w:r w:rsidRPr="005B4BD8">
              <w:rPr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lang w:val="ru-UA" w:eastAsia="ru-UA"/>
              </w:rPr>
              <w:t>лікарні</w:t>
            </w:r>
            <w:proofErr w:type="spellEnd"/>
            <w:r w:rsidRPr="005B4BD8">
              <w:rPr>
                <w:sz w:val="24"/>
                <w:szCs w:val="24"/>
                <w:lang w:val="ru-UA" w:eastAsia="ru-UA"/>
              </w:rPr>
              <w:t xml:space="preserve"> № 1</w:t>
            </w:r>
            <w:r w:rsidRPr="005B4BD8">
              <w:rPr>
                <w:sz w:val="24"/>
                <w:szCs w:val="24"/>
                <w:lang w:val="uk-UA" w:eastAsia="ru-UA"/>
              </w:rPr>
              <w:t>;</w:t>
            </w:r>
          </w:p>
          <w:p w14:paraId="1467CB02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color w:val="333333"/>
                <w:shd w:val="clear" w:color="auto" w:fill="FFFFFF"/>
              </w:rPr>
            </w:pPr>
            <w:r w:rsidRPr="005B4BD8">
              <w:rPr>
                <w:shd w:val="clear" w:color="auto" w:fill="FFFFFF"/>
              </w:rPr>
              <w:t xml:space="preserve">6. </w:t>
            </w:r>
            <w:r w:rsidRPr="005B4BD8">
              <w:rPr>
                <w:color w:val="333333"/>
                <w:shd w:val="clear" w:color="auto" w:fill="FFFFFF"/>
              </w:rPr>
              <w:t>К. мед. н., лікар-</w:t>
            </w:r>
            <w:proofErr w:type="spellStart"/>
            <w:r w:rsidRPr="005B4BD8">
              <w:rPr>
                <w:color w:val="333333"/>
                <w:shd w:val="clear" w:color="auto" w:fill="FFFFFF"/>
              </w:rPr>
              <w:t>пародонтолог</w:t>
            </w:r>
            <w:proofErr w:type="spellEnd"/>
            <w:r w:rsidRPr="005B4BD8">
              <w:rPr>
                <w:color w:val="333333"/>
                <w:shd w:val="clear" w:color="auto" w:fill="FFFFFF"/>
              </w:rPr>
              <w:t>, викладач центру удосконалення молодших спеціалістів з медичною освітою за фахом «Стоматологія» Національного університету охорони здоров'я України імені П.Л. Шупика, приватна практика;</w:t>
            </w:r>
          </w:p>
          <w:p w14:paraId="6CE3CB6A" w14:textId="77777777" w:rsidR="00413DF2" w:rsidRPr="005B4BD8" w:rsidRDefault="00413DF2" w:rsidP="00413DF2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5B4BD8">
              <w:rPr>
                <w:color w:val="333333"/>
                <w:shd w:val="clear" w:color="auto" w:fill="FFFFFF"/>
              </w:rPr>
              <w:t xml:space="preserve">7. </w:t>
            </w:r>
            <w:r w:rsidRPr="005B4BD8">
              <w:rPr>
                <w:color w:val="222222"/>
                <w:shd w:val="clear" w:color="auto" w:fill="FFFFFF"/>
              </w:rPr>
              <w:t xml:space="preserve">Дитячий гематолог/онколог, завідувач </w:t>
            </w:r>
            <w:r w:rsidRPr="005B4BD8">
              <w:rPr>
                <w:shd w:val="clear" w:color="auto" w:fill="FFFFFF"/>
              </w:rPr>
              <w:t>відділенням трансплантації кісткового мозку НДСЛ «Охматдит»;</w:t>
            </w:r>
          </w:p>
          <w:p w14:paraId="3AC68784" w14:textId="79FF8A7B" w:rsidR="00413DF2" w:rsidRPr="005B4BD8" w:rsidRDefault="00413DF2" w:rsidP="00413DF2">
            <w:pPr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Професор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 xml:space="preserve">, доктор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медичних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лікар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 xml:space="preserve">-генетик,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завідувач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генетичною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BD8">
              <w:rPr>
                <w:sz w:val="24"/>
                <w:szCs w:val="24"/>
                <w:lang w:val="ru-RU"/>
              </w:rPr>
              <w:t>лабораторією</w:t>
            </w:r>
            <w:proofErr w:type="spellEnd"/>
            <w:r w:rsidRPr="005B4BD8">
              <w:rPr>
                <w:sz w:val="24"/>
                <w:szCs w:val="24"/>
                <w:lang w:val="ru-RU"/>
              </w:rPr>
              <w:t>.</w:t>
            </w:r>
          </w:p>
        </w:tc>
      </w:tr>
      <w:tr w:rsidR="00CE1075" w:rsidRPr="005B4BD8" w14:paraId="5105DB79" w14:textId="77777777" w:rsidTr="005B4BD8">
        <w:tc>
          <w:tcPr>
            <w:tcW w:w="3964" w:type="dxa"/>
          </w:tcPr>
          <w:p w14:paraId="38E9375D" w14:textId="6E390C49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5245" w:type="dxa"/>
          </w:tcPr>
          <w:p w14:paraId="2F221D85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1</w:t>
            </w:r>
            <w:r w:rsidRPr="005B4BD8">
              <w:rPr>
                <w:lang w:val="uk-UA"/>
              </w:rPr>
              <w:t xml:space="preserve">. </w:t>
            </w:r>
            <w:proofErr w:type="spellStart"/>
            <w:r w:rsidRPr="005B4BD8">
              <w:rPr>
                <w:color w:val="000000"/>
              </w:rPr>
              <w:t>Неонатальний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скринінг</w:t>
            </w:r>
            <w:proofErr w:type="spellEnd"/>
            <w:r w:rsidRPr="005B4BD8">
              <w:rPr>
                <w:color w:val="000000"/>
              </w:rPr>
              <w:t xml:space="preserve"> на </w:t>
            </w:r>
            <w:proofErr w:type="spellStart"/>
            <w:r w:rsidRPr="005B4BD8">
              <w:rPr>
                <w:color w:val="000000"/>
              </w:rPr>
              <w:t>рідкісні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захворювання</w:t>
            </w:r>
            <w:proofErr w:type="spellEnd"/>
            <w:r w:rsidRPr="005B4BD8">
              <w:rPr>
                <w:color w:val="000000"/>
                <w:lang w:val="uk-UA"/>
              </w:rPr>
              <w:t>.</w:t>
            </w:r>
          </w:p>
          <w:p w14:paraId="4AD34564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2</w:t>
            </w:r>
            <w:r w:rsidRPr="005B4BD8">
              <w:rPr>
                <w:lang w:val="uk-UA"/>
              </w:rPr>
              <w:t xml:space="preserve">. </w:t>
            </w:r>
            <w:proofErr w:type="spellStart"/>
            <w:r w:rsidRPr="005B4BD8">
              <w:rPr>
                <w:color w:val="000000"/>
              </w:rPr>
              <w:t>Генетичний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скринінг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новонароджених</w:t>
            </w:r>
            <w:proofErr w:type="spellEnd"/>
            <w:r w:rsidRPr="005B4BD8">
              <w:rPr>
                <w:color w:val="000000"/>
              </w:rPr>
              <w:t xml:space="preserve"> в </w:t>
            </w:r>
            <w:proofErr w:type="spellStart"/>
            <w:r w:rsidRPr="005B4BD8">
              <w:rPr>
                <w:color w:val="000000"/>
              </w:rPr>
              <w:t>Україні</w:t>
            </w:r>
            <w:proofErr w:type="spellEnd"/>
            <w:r w:rsidRPr="005B4BD8">
              <w:rPr>
                <w:color w:val="000000"/>
              </w:rPr>
              <w:t xml:space="preserve"> та </w:t>
            </w:r>
            <w:proofErr w:type="spellStart"/>
            <w:r w:rsidRPr="005B4BD8">
              <w:rPr>
                <w:color w:val="000000"/>
              </w:rPr>
              <w:t>світі</w:t>
            </w:r>
            <w:proofErr w:type="spellEnd"/>
            <w:r w:rsidRPr="005B4BD8">
              <w:rPr>
                <w:color w:val="000000"/>
              </w:rPr>
              <w:t xml:space="preserve">: </w:t>
            </w:r>
            <w:proofErr w:type="spellStart"/>
            <w:r w:rsidRPr="005B4BD8">
              <w:rPr>
                <w:color w:val="000000"/>
              </w:rPr>
              <w:t>що</w:t>
            </w:r>
            <w:proofErr w:type="spellEnd"/>
            <w:r w:rsidRPr="005B4BD8">
              <w:rPr>
                <w:color w:val="000000"/>
              </w:rPr>
              <w:t xml:space="preserve">, як, </w:t>
            </w:r>
            <w:proofErr w:type="spellStart"/>
            <w:r w:rsidRPr="005B4BD8">
              <w:rPr>
                <w:color w:val="000000"/>
              </w:rPr>
              <w:t>навіщо</w:t>
            </w:r>
            <w:proofErr w:type="spellEnd"/>
            <w:r w:rsidRPr="005B4BD8">
              <w:rPr>
                <w:color w:val="000000"/>
                <w:lang w:val="uk-UA"/>
              </w:rPr>
              <w:t>.</w:t>
            </w:r>
          </w:p>
          <w:p w14:paraId="2619F182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3</w:t>
            </w:r>
            <w:r w:rsidRPr="005B4BD8">
              <w:rPr>
                <w:lang w:val="uk-UA"/>
              </w:rPr>
              <w:t>.</w:t>
            </w:r>
            <w:proofErr w:type="spellStart"/>
            <w:r w:rsidRPr="005B4BD8">
              <w:rPr>
                <w:color w:val="000000"/>
              </w:rPr>
              <w:t>Розширений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неонатальний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скринінг</w:t>
            </w:r>
            <w:proofErr w:type="spellEnd"/>
            <w:r w:rsidRPr="005B4BD8">
              <w:rPr>
                <w:color w:val="000000"/>
              </w:rPr>
              <w:t xml:space="preserve">: </w:t>
            </w:r>
            <w:proofErr w:type="spellStart"/>
            <w:r w:rsidRPr="005B4BD8">
              <w:rPr>
                <w:color w:val="000000"/>
              </w:rPr>
              <w:t>перші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ластівки</w:t>
            </w:r>
            <w:proofErr w:type="spellEnd"/>
            <w:r w:rsidRPr="005B4BD8">
              <w:rPr>
                <w:color w:val="000000"/>
                <w:lang w:val="uk-UA"/>
              </w:rPr>
              <w:t>.</w:t>
            </w:r>
          </w:p>
          <w:p w14:paraId="4C52DC72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color w:val="000000"/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4. </w:t>
            </w:r>
            <w:r w:rsidRPr="005B4BD8">
              <w:rPr>
                <w:color w:val="000000"/>
              </w:rPr>
              <w:t xml:space="preserve">Стара-добра </w:t>
            </w:r>
            <w:proofErr w:type="spellStart"/>
            <w:r w:rsidRPr="005B4BD8">
              <w:rPr>
                <w:color w:val="000000"/>
              </w:rPr>
              <w:t>четвірка</w:t>
            </w:r>
            <w:proofErr w:type="spellEnd"/>
            <w:r w:rsidRPr="005B4BD8">
              <w:rPr>
                <w:color w:val="000000"/>
              </w:rPr>
              <w:t xml:space="preserve">: ФКУ, </w:t>
            </w:r>
            <w:proofErr w:type="spellStart"/>
            <w:r w:rsidRPr="005B4BD8">
              <w:rPr>
                <w:color w:val="000000"/>
              </w:rPr>
              <w:t>муковісцидоз</w:t>
            </w:r>
            <w:proofErr w:type="spellEnd"/>
            <w:r w:rsidRPr="005B4BD8">
              <w:rPr>
                <w:color w:val="000000"/>
              </w:rPr>
              <w:t xml:space="preserve">, </w:t>
            </w:r>
            <w:proofErr w:type="spellStart"/>
            <w:r w:rsidRPr="005B4BD8">
              <w:rPr>
                <w:color w:val="000000"/>
              </w:rPr>
              <w:t>вроджений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гіпотиреоз</w:t>
            </w:r>
            <w:proofErr w:type="spellEnd"/>
            <w:r w:rsidRPr="005B4BD8">
              <w:rPr>
                <w:color w:val="000000"/>
              </w:rPr>
              <w:t xml:space="preserve">, </w:t>
            </w:r>
            <w:proofErr w:type="spellStart"/>
            <w:r w:rsidRPr="005B4BD8">
              <w:rPr>
                <w:color w:val="000000"/>
              </w:rPr>
              <w:t>адрено-генітальний</w:t>
            </w:r>
            <w:proofErr w:type="spellEnd"/>
            <w:r w:rsidRPr="005B4BD8">
              <w:rPr>
                <w:color w:val="000000"/>
              </w:rPr>
              <w:t xml:space="preserve"> синдром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21DFE18D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5. </w:t>
            </w:r>
            <w:r w:rsidRPr="005B4BD8">
              <w:rPr>
                <w:color w:val="000000"/>
              </w:rPr>
              <w:t xml:space="preserve">Тяжкий </w:t>
            </w:r>
            <w:proofErr w:type="spellStart"/>
            <w:r w:rsidRPr="005B4BD8">
              <w:rPr>
                <w:color w:val="000000"/>
              </w:rPr>
              <w:t>комбінований</w:t>
            </w:r>
            <w:proofErr w:type="spellEnd"/>
            <w:r w:rsidRPr="005B4BD8">
              <w:rPr>
                <w:color w:val="000000"/>
              </w:rPr>
              <w:t xml:space="preserve"> і не </w:t>
            </w:r>
            <w:proofErr w:type="spellStart"/>
            <w:r w:rsidRPr="005B4BD8">
              <w:rPr>
                <w:color w:val="000000"/>
              </w:rPr>
              <w:t>тільки</w:t>
            </w:r>
            <w:proofErr w:type="spellEnd"/>
            <w:r w:rsidRPr="005B4BD8">
              <w:rPr>
                <w:color w:val="000000"/>
                <w:lang w:val="uk-UA"/>
              </w:rPr>
              <w:t>.</w:t>
            </w:r>
          </w:p>
          <w:p w14:paraId="24DC936C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6. </w:t>
            </w:r>
            <w:proofErr w:type="spellStart"/>
            <w:r w:rsidRPr="005B4BD8">
              <w:rPr>
                <w:color w:val="000000"/>
              </w:rPr>
              <w:t>Спінальна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м'язова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атрофія</w:t>
            </w:r>
            <w:proofErr w:type="spellEnd"/>
            <w:r w:rsidRPr="005B4BD8">
              <w:rPr>
                <w:color w:val="000000"/>
                <w:lang w:val="uk-UA"/>
              </w:rPr>
              <w:t>.</w:t>
            </w:r>
          </w:p>
          <w:p w14:paraId="3D106EBA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7. </w:t>
            </w:r>
            <w:r w:rsidRPr="005B4BD8">
              <w:rPr>
                <w:color w:val="000000"/>
              </w:rPr>
              <w:t xml:space="preserve">"Синдром Хантера: вся </w:t>
            </w:r>
            <w:proofErr w:type="spellStart"/>
            <w:r w:rsidRPr="005B4BD8">
              <w:rPr>
                <w:color w:val="000000"/>
              </w:rPr>
              <w:t>надія</w:t>
            </w:r>
            <w:proofErr w:type="spellEnd"/>
            <w:r w:rsidRPr="005B4BD8">
              <w:rPr>
                <w:color w:val="000000"/>
              </w:rPr>
              <w:t xml:space="preserve"> на </w:t>
            </w:r>
            <w:proofErr w:type="spellStart"/>
            <w:r w:rsidRPr="005B4BD8">
              <w:rPr>
                <w:color w:val="000000"/>
              </w:rPr>
              <w:t>уважного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лікаря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3A749CE7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8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Можливості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генетичної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діагностики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рідкісних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захворювань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 xml:space="preserve">. </w:t>
            </w:r>
          </w:p>
          <w:p w14:paraId="26B420C3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lastRenderedPageBreak/>
              <w:t xml:space="preserve">9.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Організація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допомоги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пацієнтам</w:t>
            </w:r>
            <w:proofErr w:type="spellEnd"/>
            <w:r w:rsidRPr="005B4BD8">
              <w:rPr>
                <w:color w:val="000000"/>
              </w:rPr>
              <w:t xml:space="preserve"> з </w:t>
            </w:r>
            <w:proofErr w:type="spellStart"/>
            <w:r w:rsidRPr="005B4BD8">
              <w:rPr>
                <w:color w:val="000000"/>
              </w:rPr>
              <w:t>орфанними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захворюваннями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 xml:space="preserve">. </w:t>
            </w:r>
          </w:p>
          <w:p w14:paraId="6759A052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10.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Нутрітивна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підтримка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74684E91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11.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Проблеми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зі</w:t>
            </w:r>
            <w:proofErr w:type="spellEnd"/>
            <w:r w:rsidRPr="005B4BD8">
              <w:rPr>
                <w:color w:val="000000"/>
              </w:rPr>
              <w:t xml:space="preserve"> сном та як </w:t>
            </w:r>
            <w:proofErr w:type="spellStart"/>
            <w:r w:rsidRPr="005B4BD8">
              <w:rPr>
                <w:color w:val="000000"/>
              </w:rPr>
              <w:t>їх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вирішувати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609AF647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12.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Фізична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реабілітація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33E6E752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13.</w:t>
            </w:r>
            <w:r w:rsidRPr="005B4BD8">
              <w:rPr>
                <w:color w:val="000000"/>
              </w:rPr>
              <w:t xml:space="preserve">"Догляд за </w:t>
            </w:r>
            <w:proofErr w:type="spellStart"/>
            <w:r w:rsidRPr="005B4BD8">
              <w:rPr>
                <w:color w:val="000000"/>
              </w:rPr>
              <w:t>порожниною</w:t>
            </w:r>
            <w:proofErr w:type="spellEnd"/>
            <w:r w:rsidRPr="005B4BD8">
              <w:rPr>
                <w:color w:val="000000"/>
              </w:rPr>
              <w:t xml:space="preserve"> рота"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3C451359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>14.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Вакцинація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орфанних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пацієнтів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41042003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15.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Ферментозамісна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терапія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564CF565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16. </w:t>
            </w:r>
            <w:r w:rsidRPr="005B4BD8">
              <w:rPr>
                <w:color w:val="000000"/>
              </w:rPr>
              <w:t xml:space="preserve">"ТКМ при </w:t>
            </w:r>
            <w:proofErr w:type="spellStart"/>
            <w:r w:rsidRPr="005B4BD8">
              <w:rPr>
                <w:color w:val="000000"/>
              </w:rPr>
              <w:t>рідкісних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захворюваннях</w:t>
            </w:r>
            <w:proofErr w:type="spellEnd"/>
            <w:r w:rsidRPr="005B4BD8">
              <w:rPr>
                <w:color w:val="000000"/>
              </w:rPr>
              <w:t xml:space="preserve">: </w:t>
            </w:r>
            <w:proofErr w:type="spellStart"/>
            <w:r w:rsidRPr="005B4BD8">
              <w:rPr>
                <w:color w:val="000000"/>
              </w:rPr>
              <w:t>досвід</w:t>
            </w:r>
            <w:proofErr w:type="spellEnd"/>
            <w:r w:rsidRPr="005B4BD8">
              <w:rPr>
                <w:color w:val="000000"/>
              </w:rPr>
              <w:t xml:space="preserve"> та </w:t>
            </w:r>
            <w:proofErr w:type="spellStart"/>
            <w:r w:rsidRPr="005B4BD8">
              <w:rPr>
                <w:color w:val="000000"/>
              </w:rPr>
              <w:t>перспективи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616F0984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17.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Паліативна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допомога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пацієнтам</w:t>
            </w:r>
            <w:proofErr w:type="spellEnd"/>
            <w:r w:rsidRPr="005B4BD8">
              <w:rPr>
                <w:color w:val="000000"/>
              </w:rPr>
              <w:t xml:space="preserve"> з </w:t>
            </w:r>
            <w:proofErr w:type="spellStart"/>
            <w:r w:rsidRPr="005B4BD8">
              <w:rPr>
                <w:color w:val="000000"/>
              </w:rPr>
              <w:t>орфанними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захворюваннями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7BCD0762" w14:textId="77777777" w:rsidR="00413DF2" w:rsidRPr="005B4BD8" w:rsidRDefault="00413DF2" w:rsidP="00413DF2">
            <w:pPr>
              <w:pStyle w:val="aa"/>
              <w:spacing w:before="0" w:beforeAutospacing="0" w:after="160" w:afterAutospacing="0"/>
              <w:jc w:val="both"/>
              <w:rPr>
                <w:lang w:val="uk-UA"/>
              </w:rPr>
            </w:pPr>
            <w:r w:rsidRPr="005B4BD8">
              <w:rPr>
                <w:color w:val="000000"/>
                <w:lang w:val="uk-UA"/>
              </w:rPr>
              <w:t xml:space="preserve">18. </w:t>
            </w:r>
            <w:r w:rsidRPr="005B4BD8">
              <w:rPr>
                <w:color w:val="000000"/>
              </w:rPr>
              <w:t>"</w:t>
            </w:r>
            <w:proofErr w:type="spellStart"/>
            <w:r w:rsidRPr="005B4BD8">
              <w:rPr>
                <w:color w:val="000000"/>
              </w:rPr>
              <w:t>Мистецтво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повідомляти</w:t>
            </w:r>
            <w:proofErr w:type="spellEnd"/>
            <w:r w:rsidRPr="005B4BD8">
              <w:rPr>
                <w:color w:val="000000"/>
              </w:rPr>
              <w:t xml:space="preserve"> </w:t>
            </w:r>
            <w:proofErr w:type="spellStart"/>
            <w:r w:rsidRPr="005B4BD8">
              <w:rPr>
                <w:color w:val="000000"/>
              </w:rPr>
              <w:t>діагноз</w:t>
            </w:r>
            <w:proofErr w:type="spellEnd"/>
            <w:r w:rsidRPr="005B4BD8">
              <w:rPr>
                <w:color w:val="000000"/>
              </w:rPr>
              <w:t>"</w:t>
            </w:r>
            <w:r w:rsidRPr="005B4BD8">
              <w:rPr>
                <w:color w:val="000000"/>
                <w:lang w:val="uk-UA"/>
              </w:rPr>
              <w:t>.</w:t>
            </w:r>
          </w:p>
          <w:p w14:paraId="65FDB496" w14:textId="03A1332A" w:rsidR="00490DCF" w:rsidRPr="005B4BD8" w:rsidRDefault="00413DF2" w:rsidP="00413DF2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5B4BD8">
              <w:rPr>
                <w:color w:val="000000"/>
                <w:sz w:val="24"/>
                <w:szCs w:val="24"/>
                <w:lang w:val="uk-UA"/>
              </w:rPr>
              <w:t xml:space="preserve">19. </w:t>
            </w:r>
            <w:r w:rsidRPr="005B4BD8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5B4BD8">
              <w:rPr>
                <w:color w:val="000000"/>
                <w:sz w:val="24"/>
                <w:szCs w:val="24"/>
              </w:rPr>
              <w:t>Медико-генетичне</w:t>
            </w:r>
            <w:proofErr w:type="spellEnd"/>
            <w:r w:rsidRPr="005B4B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</w:rPr>
              <w:t>консультування</w:t>
            </w:r>
            <w:proofErr w:type="spellEnd"/>
            <w:r w:rsidRPr="005B4B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BD8">
              <w:rPr>
                <w:color w:val="000000"/>
                <w:sz w:val="24"/>
                <w:szCs w:val="24"/>
              </w:rPr>
              <w:t>родини</w:t>
            </w:r>
            <w:proofErr w:type="spellEnd"/>
            <w:r w:rsidRPr="005B4BD8">
              <w:rPr>
                <w:color w:val="000000"/>
                <w:sz w:val="24"/>
                <w:szCs w:val="24"/>
              </w:rPr>
              <w:t>"</w:t>
            </w:r>
            <w:r w:rsidRPr="005B4B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E1075" w:rsidRPr="005B4BD8" w14:paraId="15249AD2" w14:textId="77777777" w:rsidTr="005B4BD8">
        <w:tc>
          <w:tcPr>
            <w:tcW w:w="3964" w:type="dxa"/>
          </w:tcPr>
          <w:p w14:paraId="582A2C5B" w14:textId="4C939038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245" w:type="dxa"/>
          </w:tcPr>
          <w:p w14:paraId="64F48F26" w14:textId="77777777" w:rsidR="00CE1075" w:rsidRPr="005B4BD8" w:rsidRDefault="00CE1075" w:rsidP="00CE1075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CE1075" w:rsidRPr="005B4BD8" w14:paraId="45FE68CE" w14:textId="77777777" w:rsidTr="005B4BD8">
        <w:tc>
          <w:tcPr>
            <w:tcW w:w="3964" w:type="dxa"/>
          </w:tcPr>
          <w:p w14:paraId="04B476DE" w14:textId="2CB7AE62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5B4BD8">
              <w:rPr>
                <w:i/>
                <w:iCs/>
                <w:sz w:val="24"/>
                <w:szCs w:val="24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245" w:type="dxa"/>
          </w:tcPr>
          <w:p w14:paraId="1A40E0D7" w14:textId="1A79DDB3" w:rsidR="00CE1075" w:rsidRPr="005B4BD8" w:rsidRDefault="003E58FA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Ні</w:t>
            </w:r>
          </w:p>
        </w:tc>
      </w:tr>
      <w:tr w:rsidR="00CE1075" w:rsidRPr="005B4BD8" w14:paraId="42949AA7" w14:textId="77777777" w:rsidTr="005B4BD8">
        <w:tc>
          <w:tcPr>
            <w:tcW w:w="3964" w:type="dxa"/>
          </w:tcPr>
          <w:p w14:paraId="30050366" w14:textId="76F7D775" w:rsidR="00CE1075" w:rsidRPr="005B4BD8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5245" w:type="dxa"/>
          </w:tcPr>
          <w:p w14:paraId="4B6025BD" w14:textId="310C8E69" w:rsidR="00CE1075" w:rsidRPr="005B4BD8" w:rsidRDefault="00490DCF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5B4BD8" w14:paraId="1E5F6364" w14:textId="77777777" w:rsidTr="005B4BD8">
        <w:tc>
          <w:tcPr>
            <w:tcW w:w="3964" w:type="dxa"/>
          </w:tcPr>
          <w:p w14:paraId="486698A8" w14:textId="52AB07FD" w:rsidR="004B1191" w:rsidRPr="005B4BD8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5B4BD8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5B4BD8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5B4BD8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5B4BD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14:paraId="22FB5101" w14:textId="77777777" w:rsidR="004B1191" w:rsidRPr="005B4BD8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488DC2" w:rsidR="00EB66CA" w:rsidRPr="003F4C1A" w:rsidRDefault="00EB66CA" w:rsidP="005B4BD8">
      <w:pPr>
        <w:pStyle w:val="a3"/>
        <w:ind w:left="0"/>
        <w:rPr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2D61" w14:textId="77777777" w:rsidR="001F50E6" w:rsidRDefault="001F50E6">
      <w:r>
        <w:separator/>
      </w:r>
    </w:p>
  </w:endnote>
  <w:endnote w:type="continuationSeparator" w:id="0">
    <w:p w14:paraId="513AA9ED" w14:textId="77777777" w:rsidR="001F50E6" w:rsidRDefault="001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1F50E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56C4" w14:textId="77777777" w:rsidR="001F50E6" w:rsidRDefault="001F50E6">
      <w:r>
        <w:separator/>
      </w:r>
    </w:p>
  </w:footnote>
  <w:footnote w:type="continuationSeparator" w:id="0">
    <w:p w14:paraId="02D105AB" w14:textId="77777777" w:rsidR="001F50E6" w:rsidRDefault="001F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57B6B"/>
    <w:multiLevelType w:val="hybridMultilevel"/>
    <w:tmpl w:val="6E1CBA2C"/>
    <w:lvl w:ilvl="0" w:tplc="CF2C69C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05283"/>
    <w:rsid w:val="001F50E6"/>
    <w:rsid w:val="002169C8"/>
    <w:rsid w:val="003E58FA"/>
    <w:rsid w:val="00413DF2"/>
    <w:rsid w:val="00490DCF"/>
    <w:rsid w:val="004B1191"/>
    <w:rsid w:val="00564D84"/>
    <w:rsid w:val="005B4BD8"/>
    <w:rsid w:val="006C3F1A"/>
    <w:rsid w:val="00724927"/>
    <w:rsid w:val="0079789F"/>
    <w:rsid w:val="007B20C6"/>
    <w:rsid w:val="0093185E"/>
    <w:rsid w:val="00A4355B"/>
    <w:rsid w:val="00A74DEA"/>
    <w:rsid w:val="00B02D1C"/>
    <w:rsid w:val="00C25150"/>
    <w:rsid w:val="00CA11A7"/>
    <w:rsid w:val="00CE1075"/>
    <w:rsid w:val="00D43DDE"/>
    <w:rsid w:val="00DB6AB8"/>
    <w:rsid w:val="00E22266"/>
    <w:rsid w:val="00E33D03"/>
    <w:rsid w:val="00EB66CA"/>
    <w:rsid w:val="00F930B9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CA11A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A11A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cdt4ke">
    <w:name w:val="cdt4ke"/>
    <w:basedOn w:val="a"/>
    <w:rsid w:val="00DB6A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413DF2"/>
    <w:rPr>
      <w:b/>
      <w:bCs/>
    </w:rPr>
  </w:style>
  <w:style w:type="paragraph" w:styleId="aa">
    <w:name w:val="Normal (Web)"/>
    <w:basedOn w:val="a"/>
    <w:uiPriority w:val="99"/>
    <w:unhideWhenUsed/>
    <w:rsid w:val="00413DF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80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2</cp:revision>
  <dcterms:created xsi:type="dcterms:W3CDTF">2023-02-01T14:27:00Z</dcterms:created>
  <dcterms:modified xsi:type="dcterms:W3CDTF">2023-02-01T14:27:00Z</dcterms:modified>
</cp:coreProperties>
</file>