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323819D0" w:rsidR="00EB66CA" w:rsidRPr="003F4C1A" w:rsidRDefault="00EB66CA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наукова конференція, науково-практична конференція, конгрес, з'їзд, симпозіум</w:t>
      </w:r>
      <w:r w:rsidR="004B1191" w:rsidRPr="004B1191">
        <w:rPr>
          <w:color w:val="000000"/>
          <w:sz w:val="28"/>
          <w:szCs w:val="28"/>
          <w:lang w:val="uk-UA"/>
        </w:rPr>
        <w:t>)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3"/>
        <w:gridCol w:w="6876"/>
      </w:tblGrid>
      <w:tr w:rsidR="00CE1075" w:rsidRPr="004B2DC6" w14:paraId="5A692AA6" w14:textId="77777777" w:rsidTr="004B1191">
        <w:tc>
          <w:tcPr>
            <w:tcW w:w="4106" w:type="dxa"/>
          </w:tcPr>
          <w:p w14:paraId="66A1CDF6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68673500" w14:textId="36552C6D" w:rsidR="00CE1075" w:rsidRPr="00DC6AAC" w:rsidRDefault="004B2DC6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C6AAC">
              <w:rPr>
                <w:color w:val="000000"/>
                <w:sz w:val="24"/>
                <w:szCs w:val="24"/>
                <w:lang w:val="ru-RU"/>
              </w:rPr>
              <w:t>Міждисциплінарна</w:t>
            </w:r>
            <w:proofErr w:type="spellEnd"/>
            <w:r w:rsidRPr="00DC6AA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AAC">
              <w:rPr>
                <w:color w:val="000000"/>
                <w:sz w:val="24"/>
                <w:szCs w:val="24"/>
                <w:lang w:val="ru-RU"/>
              </w:rPr>
              <w:t>взаємодія</w:t>
            </w:r>
            <w:proofErr w:type="spellEnd"/>
            <w:r w:rsidRPr="00DC6AAC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C6AAC">
              <w:rPr>
                <w:color w:val="000000"/>
                <w:sz w:val="24"/>
                <w:szCs w:val="24"/>
                <w:lang w:val="ru-RU"/>
              </w:rPr>
              <w:t>реабілітації</w:t>
            </w:r>
            <w:proofErr w:type="spellEnd"/>
            <w:r w:rsidRPr="00DC6AAC">
              <w:rPr>
                <w:color w:val="000000"/>
                <w:sz w:val="24"/>
                <w:szCs w:val="24"/>
                <w:lang w:val="ru-RU"/>
              </w:rPr>
              <w:t xml:space="preserve"> травм </w:t>
            </w:r>
            <w:proofErr w:type="spellStart"/>
            <w:r w:rsidRPr="00DC6AAC">
              <w:rPr>
                <w:color w:val="000000"/>
                <w:sz w:val="24"/>
                <w:szCs w:val="24"/>
                <w:lang w:val="ru-RU"/>
              </w:rPr>
              <w:t>війни</w:t>
            </w:r>
            <w:proofErr w:type="spellEnd"/>
          </w:p>
        </w:tc>
      </w:tr>
      <w:tr w:rsidR="00CE1075" w:rsidRPr="004B2DC6" w14:paraId="224DD496" w14:textId="77777777" w:rsidTr="004B1191">
        <w:tc>
          <w:tcPr>
            <w:tcW w:w="4106" w:type="dxa"/>
          </w:tcPr>
          <w:p w14:paraId="0F96007E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089DA19E" w14:textId="4DC88339" w:rsidR="00CE1075" w:rsidRPr="00DC6AAC" w:rsidRDefault="001C28C1" w:rsidP="004B2DC6">
            <w:pPr>
              <w:ind w:left="36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/>
              </w:rPr>
              <w:t xml:space="preserve">Громадська організація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Міжнародна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міждисциплінарна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асоціація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медичних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професіоналів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E1075" w:rsidRPr="004B2DC6" w14:paraId="1DB2B7D6" w14:textId="77777777" w:rsidTr="004B1191">
        <w:tc>
          <w:tcPr>
            <w:tcW w:w="4106" w:type="dxa"/>
          </w:tcPr>
          <w:p w14:paraId="1EE13C16" w14:textId="746830E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4675" w:type="dxa"/>
          </w:tcPr>
          <w:p w14:paraId="41CAD74F" w14:textId="54720912" w:rsidR="00CE1075" w:rsidRPr="00DC6AAC" w:rsidRDefault="001C28C1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/>
              </w:rPr>
              <w:t xml:space="preserve">Громадська організація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Міжнародна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міждисциплінарна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асоціація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медичних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професіоналів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E1075" w:rsidRPr="005951B3" w14:paraId="7106A01D" w14:textId="77777777" w:rsidTr="004B1191">
        <w:tc>
          <w:tcPr>
            <w:tcW w:w="4106" w:type="dxa"/>
          </w:tcPr>
          <w:p w14:paraId="6C4340D1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36285FEC" w14:textId="77777777" w:rsidR="008524E5" w:rsidRPr="008524E5" w:rsidRDefault="008524E5" w:rsidP="008524E5">
            <w:pPr>
              <w:widowControl/>
              <w:shd w:val="clear" w:color="auto" w:fill="FFFFFF"/>
              <w:autoSpaceDE/>
              <w:autoSpaceDN/>
              <w:spacing w:line="345" w:lineRule="atLeast"/>
              <w:rPr>
                <w:color w:val="1F1F1F"/>
                <w:sz w:val="24"/>
                <w:szCs w:val="24"/>
              </w:rPr>
            </w:pPr>
            <w:proofErr w:type="spellStart"/>
            <w:r w:rsidRPr="008524E5">
              <w:rPr>
                <w:color w:val="1F1F1F"/>
                <w:sz w:val="24"/>
                <w:szCs w:val="24"/>
              </w:rPr>
              <w:t>Дитяча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анестезіологія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Дитяча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дерматовенерологія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Дитяча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кардіологія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Дитяча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кардіоревматологія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Дитяча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неврологія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Дитяча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ортопедія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і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травматологія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Дитяча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отоларингологія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Дитяча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психіатрія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Дитяча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ревматологія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Дитяча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хірургія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Ендоскопія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Загальна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практика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-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сімейна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медицина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Інвазивна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електрофізіологія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Комбустіологія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Лікувальна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фізкультура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Лікувальна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фізкультура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і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спортивна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медицина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Медицина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невідкладних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станів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Медична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психологія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Наркологія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Неврологія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Нейрохірургія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Організація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і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управління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охороною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здоров’я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Ортопедія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і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травматологія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Педіатрія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Пластична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хірургія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Психіатрія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Психотерапія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Психофізіологія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Радіологія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Ревматологія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Рентгенологія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Рефлексотерапія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Спортивна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медицина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Судинна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хірургія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Терапія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Торакальна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хірургія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Трансплантологія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Трансфузіологія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Фізіотерапія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Функціональна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діагностика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Х</w:t>
            </w:r>
            <w:bookmarkStart w:id="0" w:name="_GoBack"/>
            <w:bookmarkEnd w:id="0"/>
            <w:r w:rsidRPr="008524E5">
              <w:rPr>
                <w:color w:val="1F1F1F"/>
                <w:sz w:val="24"/>
                <w:szCs w:val="24"/>
              </w:rPr>
              <w:t>ірургічна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дерматологія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Хірургія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Хірургія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серця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та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магістральних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судин</w:t>
            </w:r>
            <w:proofErr w:type="spellEnd"/>
          </w:p>
          <w:p w14:paraId="6B1A74FB" w14:textId="45F4B5B4" w:rsidR="001C28C1" w:rsidRPr="00345DBC" w:rsidRDefault="008524E5" w:rsidP="008524E5">
            <w:pPr>
              <w:widowControl/>
              <w:autoSpaceDE/>
              <w:autoSpaceDN/>
              <w:rPr>
                <w:lang w:val="uk-UA" w:eastAsia="uk-UA"/>
              </w:rPr>
            </w:pPr>
            <w:proofErr w:type="spellStart"/>
            <w:r w:rsidRPr="008524E5">
              <w:rPr>
                <w:color w:val="1F1F1F"/>
                <w:sz w:val="24"/>
                <w:szCs w:val="24"/>
              </w:rPr>
              <w:t>Лікувальна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справа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Лікувальна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справа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(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невідкладні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стани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),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Медико-профілактична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справа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Сестринська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справа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,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Сестринська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справа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 xml:space="preserve"> (</w:t>
            </w:r>
            <w:proofErr w:type="spellStart"/>
            <w:r w:rsidRPr="008524E5">
              <w:rPr>
                <w:color w:val="1F1F1F"/>
                <w:sz w:val="24"/>
                <w:szCs w:val="24"/>
              </w:rPr>
              <w:t>операційна</w:t>
            </w:r>
            <w:proofErr w:type="spellEnd"/>
            <w:r w:rsidRPr="008524E5">
              <w:rPr>
                <w:color w:val="1F1F1F"/>
                <w:sz w:val="24"/>
                <w:szCs w:val="24"/>
              </w:rPr>
              <w:t>)</w:t>
            </w:r>
          </w:p>
        </w:tc>
      </w:tr>
      <w:tr w:rsidR="00CE1075" w:rsidRPr="004B1191" w14:paraId="10EB8A45" w14:textId="77777777" w:rsidTr="004B1191">
        <w:tc>
          <w:tcPr>
            <w:tcW w:w="4106" w:type="dxa"/>
          </w:tcPr>
          <w:p w14:paraId="26397E22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06A8B319" w14:textId="71EF3B0A" w:rsidR="00CE1075" w:rsidRPr="00DC6AAC" w:rsidRDefault="005951B3" w:rsidP="005951B3">
            <w:pPr>
              <w:pStyle w:val="a9"/>
              <w:jc w:val="center"/>
            </w:pPr>
            <w:proofErr w:type="spellStart"/>
            <w:r w:rsidRPr="00DC6AAC">
              <w:rPr>
                <w:color w:val="000000"/>
              </w:rPr>
              <w:t>Наукова</w:t>
            </w:r>
            <w:proofErr w:type="spellEnd"/>
            <w:r w:rsidR="001C28C1">
              <w:rPr>
                <w:color w:val="000000"/>
                <w:lang w:val="uk-UA"/>
              </w:rPr>
              <w:t>-практична</w:t>
            </w:r>
            <w:r w:rsidRPr="00DC6AAC">
              <w:rPr>
                <w:color w:val="000000"/>
              </w:rPr>
              <w:t xml:space="preserve"> </w:t>
            </w:r>
            <w:proofErr w:type="spellStart"/>
            <w:r w:rsidRPr="00DC6AAC">
              <w:rPr>
                <w:color w:val="000000"/>
              </w:rPr>
              <w:t>конференція</w:t>
            </w:r>
            <w:proofErr w:type="spellEnd"/>
          </w:p>
        </w:tc>
      </w:tr>
      <w:tr w:rsidR="00CE1075" w:rsidRPr="004B1191" w14:paraId="6615309C" w14:textId="77777777" w:rsidTr="004B1191">
        <w:tc>
          <w:tcPr>
            <w:tcW w:w="4106" w:type="dxa"/>
          </w:tcPr>
          <w:p w14:paraId="372437C8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037CCEC6" w14:textId="5BDA6349" w:rsidR="00CE1075" w:rsidRPr="00DC6AAC" w:rsidRDefault="005951B3" w:rsidP="004B119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DC6AAC">
              <w:rPr>
                <w:sz w:val="24"/>
                <w:szCs w:val="24"/>
                <w:lang w:val="uk-UA"/>
              </w:rPr>
              <w:t>200</w:t>
            </w:r>
          </w:p>
        </w:tc>
      </w:tr>
      <w:tr w:rsidR="00CE1075" w:rsidRPr="004B1191" w14:paraId="35E2F687" w14:textId="77777777" w:rsidTr="004B1191">
        <w:tc>
          <w:tcPr>
            <w:tcW w:w="4106" w:type="dxa"/>
          </w:tcPr>
          <w:p w14:paraId="0B3A2E50" w14:textId="66B96972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4675" w:type="dxa"/>
          </w:tcPr>
          <w:p w14:paraId="475B25CE" w14:textId="77777777" w:rsidR="00CE1075" w:rsidRDefault="001C28C1" w:rsidP="00C9770B">
            <w:pPr>
              <w:pStyle w:val="a9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rFonts w:eastAsiaTheme="minorHAnsi"/>
                <w:lang w:val="uk-UA"/>
              </w:rPr>
              <w:t xml:space="preserve">Громадська організація </w:t>
            </w:r>
            <w:r>
              <w:rPr>
                <w:color w:val="000000"/>
                <w:lang w:val="ru-RU"/>
              </w:rPr>
              <w:t>«</w:t>
            </w:r>
            <w:proofErr w:type="spellStart"/>
            <w:r>
              <w:rPr>
                <w:color w:val="000000"/>
                <w:lang w:val="ru-RU"/>
              </w:rPr>
              <w:t>Міжнародна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міждисциплінарна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асоціація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медичних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професіоналів</w:t>
            </w:r>
            <w:proofErr w:type="spellEnd"/>
            <w:r>
              <w:rPr>
                <w:color w:val="000000"/>
                <w:lang w:val="ru-RU"/>
              </w:rPr>
              <w:t>»</w:t>
            </w:r>
          </w:p>
          <w:p w14:paraId="656FEA0A" w14:textId="77777777" w:rsidR="00ED2A70" w:rsidRDefault="00ED2A70" w:rsidP="00C9770B">
            <w:pPr>
              <w:pStyle w:val="a9"/>
              <w:spacing w:before="0" w:beforeAutospacing="0" w:after="0" w:afterAutospacing="0"/>
              <w:rPr>
                <w:color w:val="000000"/>
                <w:highlight w:val="yellow"/>
                <w:lang w:val="ru-RU"/>
              </w:rPr>
            </w:pPr>
          </w:p>
          <w:p w14:paraId="520F7406" w14:textId="0B5CD1C1" w:rsidR="00ED2A70" w:rsidRPr="001C28C1" w:rsidRDefault="00ED2A70" w:rsidP="00C9770B">
            <w:pPr>
              <w:pStyle w:val="a9"/>
              <w:spacing w:before="0" w:beforeAutospacing="0" w:after="0" w:afterAutospacing="0"/>
              <w:rPr>
                <w:highlight w:val="yellow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Громадська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організація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«УКРАЇНСЬКЕ ТОВАРИСТВО ФІЗИЧНОЇ ТА РЕАБІЛІТАЦІЙНОЇ МЕДИЦИНИ»</w:t>
            </w:r>
          </w:p>
        </w:tc>
      </w:tr>
      <w:tr w:rsidR="00CE1075" w:rsidRPr="004B1191" w14:paraId="2D5EE147" w14:textId="77777777" w:rsidTr="004B1191">
        <w:tc>
          <w:tcPr>
            <w:tcW w:w="4106" w:type="dxa"/>
          </w:tcPr>
          <w:p w14:paraId="7343CBED" w14:textId="01C4673E" w:rsidR="00CE1075" w:rsidRPr="004B1191" w:rsidRDefault="00CE1075" w:rsidP="00F930B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4675" w:type="dxa"/>
          </w:tcPr>
          <w:p w14:paraId="0AF32854" w14:textId="77777777" w:rsidR="00CE1075" w:rsidRPr="00DC6AAC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C9770B" w14:paraId="77F479A7" w14:textId="77777777" w:rsidTr="004B1191">
        <w:tc>
          <w:tcPr>
            <w:tcW w:w="4106" w:type="dxa"/>
          </w:tcPr>
          <w:p w14:paraId="55F6B0BB" w14:textId="2ADB0C5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Мета</w:t>
            </w:r>
            <w:r w:rsidR="004B1191" w:rsidRPr="004B1191">
              <w:rPr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4675" w:type="dxa"/>
          </w:tcPr>
          <w:p w14:paraId="73E6CA86" w14:textId="35AC555E" w:rsidR="00CE1075" w:rsidRPr="00DC6AAC" w:rsidRDefault="00C9770B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C6AAC">
              <w:rPr>
                <w:color w:val="000000"/>
                <w:sz w:val="24"/>
                <w:szCs w:val="24"/>
                <w:lang w:val="uk-UA"/>
              </w:rPr>
              <w:t xml:space="preserve">Підвищити рівень знань лікарів щодо стану реабілітації в Україні і різних видів травм, розглянути на прикладі клінічних випадків міждисциплінарний підхід до реабілітації </w:t>
            </w:r>
            <w:r w:rsidRPr="00DC6AAC">
              <w:rPr>
                <w:color w:val="000000"/>
                <w:sz w:val="24"/>
                <w:szCs w:val="24"/>
                <w:lang w:val="uk-UA"/>
              </w:rPr>
              <w:lastRenderedPageBreak/>
              <w:t>травм війни</w:t>
            </w:r>
          </w:p>
        </w:tc>
      </w:tr>
      <w:tr w:rsidR="00CE1075" w:rsidRPr="004B1191" w14:paraId="39249577" w14:textId="77777777" w:rsidTr="004B1191">
        <w:tc>
          <w:tcPr>
            <w:tcW w:w="4106" w:type="dxa"/>
          </w:tcPr>
          <w:p w14:paraId="78EBE8FC" w14:textId="0643E25B" w:rsidR="00CE1075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Форма заходу</w:t>
            </w:r>
          </w:p>
        </w:tc>
        <w:tc>
          <w:tcPr>
            <w:tcW w:w="4675" w:type="dxa"/>
          </w:tcPr>
          <w:p w14:paraId="0D560C5A" w14:textId="6FAD91E5" w:rsidR="00CE1075" w:rsidRPr="00DC6AAC" w:rsidRDefault="00C9770B" w:rsidP="004B119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6AAC">
              <w:rPr>
                <w:sz w:val="24"/>
                <w:szCs w:val="24"/>
                <w:lang w:val="uk-UA"/>
              </w:rPr>
              <w:t>Офлайн</w:t>
            </w:r>
            <w:proofErr w:type="spellEnd"/>
            <w:r w:rsidRPr="00DC6AAC">
              <w:rPr>
                <w:sz w:val="24"/>
                <w:szCs w:val="24"/>
                <w:lang w:val="uk-UA"/>
              </w:rPr>
              <w:t>-конференція</w:t>
            </w:r>
          </w:p>
        </w:tc>
      </w:tr>
      <w:tr w:rsidR="00CE1075" w:rsidRPr="004B1191" w14:paraId="32A1319B" w14:textId="77777777" w:rsidTr="004B1191">
        <w:tc>
          <w:tcPr>
            <w:tcW w:w="4106" w:type="dxa"/>
          </w:tcPr>
          <w:p w14:paraId="4B86B59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09F261DE" w14:textId="36B2AC87" w:rsidR="00CE1075" w:rsidRPr="00DC6AAC" w:rsidRDefault="00C9770B" w:rsidP="004B119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DC6AAC">
              <w:rPr>
                <w:sz w:val="24"/>
                <w:szCs w:val="24"/>
                <w:lang w:val="uk-UA"/>
              </w:rPr>
              <w:t>5</w:t>
            </w:r>
          </w:p>
        </w:tc>
      </w:tr>
      <w:tr w:rsidR="00CE1075" w:rsidRPr="004B1191" w14:paraId="73318BD8" w14:textId="77777777" w:rsidTr="004B1191">
        <w:tc>
          <w:tcPr>
            <w:tcW w:w="4106" w:type="dxa"/>
          </w:tcPr>
          <w:p w14:paraId="6CF8C45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1E927224" w14:textId="7F492AF2" w:rsidR="00CE1075" w:rsidRPr="00DC6AAC" w:rsidRDefault="00C9770B" w:rsidP="004B119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DC6AAC">
              <w:rPr>
                <w:sz w:val="24"/>
                <w:szCs w:val="24"/>
                <w:lang w:val="uk-UA"/>
              </w:rPr>
              <w:t>24.05.2023</w:t>
            </w:r>
          </w:p>
        </w:tc>
      </w:tr>
      <w:tr w:rsidR="00CE1075" w:rsidRPr="004B2DC6" w14:paraId="202A5143" w14:textId="77777777" w:rsidTr="004B1191">
        <w:tc>
          <w:tcPr>
            <w:tcW w:w="4106" w:type="dxa"/>
          </w:tcPr>
          <w:p w14:paraId="4ECEC339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6D242EF5" w14:textId="436C9802" w:rsidR="00CE1075" w:rsidRPr="00DC6AAC" w:rsidRDefault="00C9770B" w:rsidP="00C9770B">
            <w:pPr>
              <w:jc w:val="center"/>
              <w:rPr>
                <w:sz w:val="24"/>
                <w:szCs w:val="24"/>
              </w:rPr>
            </w:pPr>
            <w:proofErr w:type="spellStart"/>
            <w:r w:rsidRPr="00DC6AAC">
              <w:rPr>
                <w:sz w:val="24"/>
                <w:szCs w:val="24"/>
              </w:rPr>
              <w:t>Львівський</w:t>
            </w:r>
            <w:proofErr w:type="spellEnd"/>
            <w:r w:rsidRPr="00DC6AAC">
              <w:rPr>
                <w:sz w:val="24"/>
                <w:szCs w:val="24"/>
              </w:rPr>
              <w:t xml:space="preserve"> </w:t>
            </w:r>
            <w:proofErr w:type="spellStart"/>
            <w:r w:rsidRPr="00DC6AAC">
              <w:rPr>
                <w:sz w:val="24"/>
                <w:szCs w:val="24"/>
              </w:rPr>
              <w:t>Палац</w:t>
            </w:r>
            <w:proofErr w:type="spellEnd"/>
            <w:r w:rsidRPr="00DC6AAC">
              <w:rPr>
                <w:sz w:val="24"/>
                <w:szCs w:val="24"/>
              </w:rPr>
              <w:t xml:space="preserve"> </w:t>
            </w:r>
            <w:proofErr w:type="spellStart"/>
            <w:r w:rsidRPr="00DC6AAC">
              <w:rPr>
                <w:sz w:val="24"/>
                <w:szCs w:val="24"/>
              </w:rPr>
              <w:t>Мистецтв</w:t>
            </w:r>
            <w:proofErr w:type="spellEnd"/>
            <w:r w:rsidRPr="00DC6AAC">
              <w:rPr>
                <w:sz w:val="24"/>
                <w:szCs w:val="24"/>
              </w:rPr>
              <w:t xml:space="preserve">, м. Львів, </w:t>
            </w:r>
            <w:proofErr w:type="spellStart"/>
            <w:r w:rsidRPr="00DC6AAC">
              <w:rPr>
                <w:sz w:val="24"/>
                <w:szCs w:val="24"/>
              </w:rPr>
              <w:t>вул</w:t>
            </w:r>
            <w:proofErr w:type="spellEnd"/>
            <w:r w:rsidRPr="00DC6AAC">
              <w:rPr>
                <w:sz w:val="24"/>
                <w:szCs w:val="24"/>
              </w:rPr>
              <w:t xml:space="preserve">. </w:t>
            </w:r>
            <w:proofErr w:type="spellStart"/>
            <w:r w:rsidRPr="00DC6AAC">
              <w:rPr>
                <w:sz w:val="24"/>
                <w:szCs w:val="24"/>
              </w:rPr>
              <w:t>Коперника</w:t>
            </w:r>
            <w:proofErr w:type="spellEnd"/>
            <w:r w:rsidRPr="00DC6AAC">
              <w:rPr>
                <w:sz w:val="24"/>
                <w:szCs w:val="24"/>
              </w:rPr>
              <w:t xml:space="preserve"> 17, </w:t>
            </w:r>
            <w:proofErr w:type="spellStart"/>
            <w:r w:rsidRPr="00DC6AAC">
              <w:rPr>
                <w:sz w:val="24"/>
                <w:szCs w:val="24"/>
              </w:rPr>
              <w:t>конференц-зал</w:t>
            </w:r>
            <w:proofErr w:type="spellEnd"/>
            <w:r w:rsidRPr="00DC6AAC">
              <w:rPr>
                <w:sz w:val="24"/>
                <w:szCs w:val="24"/>
              </w:rPr>
              <w:t xml:space="preserve"> №1, ІІ </w:t>
            </w:r>
            <w:proofErr w:type="spellStart"/>
            <w:r w:rsidRPr="00DC6AAC">
              <w:rPr>
                <w:sz w:val="24"/>
                <w:szCs w:val="24"/>
              </w:rPr>
              <w:t>поверх</w:t>
            </w:r>
            <w:proofErr w:type="spellEnd"/>
          </w:p>
        </w:tc>
      </w:tr>
      <w:tr w:rsidR="00CE1075" w:rsidRPr="004B2DC6" w14:paraId="295DBDC9" w14:textId="77777777" w:rsidTr="004B1191">
        <w:tc>
          <w:tcPr>
            <w:tcW w:w="4106" w:type="dxa"/>
          </w:tcPr>
          <w:p w14:paraId="127C2C51" w14:textId="208F558B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4675" w:type="dxa"/>
          </w:tcPr>
          <w:p w14:paraId="607BAB50" w14:textId="56E54622" w:rsidR="00C9770B" w:rsidRPr="00ED0370" w:rsidRDefault="00ED0370" w:rsidP="004B1191">
            <w:pPr>
              <w:ind w:left="360"/>
              <w:jc w:val="center"/>
              <w:rPr>
                <w:rStyle w:val="aa"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</w:pPr>
            <w:r w:rsidRPr="00ED0370">
              <w:rPr>
                <w:rStyle w:val="aa"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ED0370">
              <w:rPr>
                <w:rStyle w:val="aa"/>
                <w:lang w:val="uk-UA"/>
              </w:rPr>
              <w:t>.</w:t>
            </w:r>
            <w:r w:rsidR="00C9770B" w:rsidRPr="00ED0370">
              <w:rPr>
                <w:rStyle w:val="aa"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6C6443" w:rsidRPr="00ED0370">
              <w:rPr>
                <w:rStyle w:val="aa"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Владіміров</w:t>
            </w:r>
            <w:proofErr w:type="spellEnd"/>
            <w:r w:rsidR="006C6443" w:rsidRPr="00ED0370">
              <w:rPr>
                <w:rStyle w:val="aa"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Олександр </w:t>
            </w:r>
          </w:p>
          <w:p w14:paraId="0285A9D6" w14:textId="525F732C" w:rsidR="006C6443" w:rsidRPr="00ED0370" w:rsidRDefault="00ED0370" w:rsidP="004B119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ED0370">
              <w:rPr>
                <w:sz w:val="24"/>
                <w:szCs w:val="24"/>
                <w:lang w:val="uk-UA"/>
              </w:rPr>
              <w:t>2.</w:t>
            </w:r>
            <w:r w:rsidR="006C6443" w:rsidRPr="00ED0370">
              <w:rPr>
                <w:sz w:val="24"/>
                <w:szCs w:val="24"/>
                <w:lang w:val="uk-UA"/>
              </w:rPr>
              <w:t>Зінов'єва Катерина</w:t>
            </w:r>
          </w:p>
          <w:p w14:paraId="45A16109" w14:textId="461CE55A" w:rsidR="006C6443" w:rsidRPr="00ED0370" w:rsidRDefault="00ED0370" w:rsidP="004B1191">
            <w:pPr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D0370">
              <w:rPr>
                <w:rStyle w:val="aa"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ED0370">
              <w:rPr>
                <w:rStyle w:val="aa"/>
                <w:lang w:val="uk-UA"/>
              </w:rPr>
              <w:t>.</w:t>
            </w:r>
            <w:r w:rsidR="00ED2A70" w:rsidRPr="00ED0370">
              <w:rPr>
                <w:rStyle w:val="aa"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Владіміров</w:t>
            </w:r>
            <w:r w:rsidR="00014B94" w:rsidRPr="00ED0370">
              <w:rPr>
                <w:color w:val="000000"/>
                <w:sz w:val="24"/>
                <w:szCs w:val="24"/>
                <w:lang w:val="uk-UA"/>
              </w:rPr>
              <w:t>а</w:t>
            </w:r>
            <w:r w:rsidR="00014B94" w:rsidRPr="00ED03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7F0193" w:rsidRPr="00ED0370">
              <w:rPr>
                <w:color w:val="000000"/>
                <w:sz w:val="24"/>
                <w:szCs w:val="24"/>
                <w:lang w:val="ru-RU"/>
              </w:rPr>
              <w:t xml:space="preserve">Наталія </w:t>
            </w:r>
          </w:p>
          <w:p w14:paraId="6DE4B496" w14:textId="29024868" w:rsidR="007F0193" w:rsidRPr="00ED0370" w:rsidRDefault="00ED0370" w:rsidP="004B1191">
            <w:pPr>
              <w:ind w:left="3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0370">
              <w:rPr>
                <w:color w:val="000000"/>
                <w:sz w:val="24"/>
                <w:szCs w:val="24"/>
                <w:lang w:val="uk-UA"/>
              </w:rPr>
              <w:t>4.Гдиря (</w:t>
            </w:r>
            <w:r w:rsidR="00014B94" w:rsidRPr="00ED037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Базилевич</w:t>
            </w:r>
            <w:r w:rsidRPr="00ED037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014B94" w:rsidRPr="00ED037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7F0193" w:rsidRPr="00ED037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Оксана </w:t>
            </w:r>
          </w:p>
          <w:p w14:paraId="72D574C4" w14:textId="15FB6C25" w:rsidR="00ED2A70" w:rsidRPr="00ED0370" w:rsidRDefault="00ED0370" w:rsidP="004B1191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D0370">
              <w:rPr>
                <w:rFonts w:ascii="Arial" w:hAnsi="Arial" w:cs="Arial"/>
                <w:sz w:val="20"/>
                <w:szCs w:val="20"/>
                <w:lang w:val="uk-UA"/>
              </w:rPr>
              <w:t xml:space="preserve">5. </w:t>
            </w:r>
            <w:proofErr w:type="spellStart"/>
            <w:r w:rsidR="00ED2A70" w:rsidRPr="00ED0370">
              <w:rPr>
                <w:rFonts w:ascii="Arial" w:hAnsi="Arial" w:cs="Arial"/>
                <w:sz w:val="20"/>
                <w:szCs w:val="20"/>
              </w:rPr>
              <w:t>Кирик</w:t>
            </w:r>
            <w:proofErr w:type="spellEnd"/>
            <w:r w:rsidR="00ED2A70" w:rsidRPr="00ED0370">
              <w:rPr>
                <w:rFonts w:ascii="Arial" w:hAnsi="Arial" w:cs="Arial"/>
                <w:sz w:val="20"/>
                <w:szCs w:val="20"/>
              </w:rPr>
              <w:t xml:space="preserve"> О.</w:t>
            </w:r>
            <w:r w:rsidRPr="00ED0370">
              <w:rPr>
                <w:rFonts w:ascii="Arial" w:hAnsi="Arial" w:cs="Arial"/>
                <w:sz w:val="20"/>
                <w:szCs w:val="20"/>
              </w:rPr>
              <w:br/>
            </w:r>
            <w:r w:rsidRPr="00ED0370">
              <w:rPr>
                <w:rFonts w:ascii="Arial" w:hAnsi="Arial" w:cs="Arial"/>
                <w:sz w:val="20"/>
                <w:szCs w:val="20"/>
                <w:lang w:val="uk-UA"/>
              </w:rPr>
              <w:t>6.</w:t>
            </w:r>
            <w:r w:rsidR="00ED2A70" w:rsidRPr="00ED03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2A70" w:rsidRPr="00ED0370">
              <w:rPr>
                <w:rFonts w:ascii="Arial" w:hAnsi="Arial" w:cs="Arial"/>
                <w:sz w:val="20"/>
                <w:szCs w:val="20"/>
              </w:rPr>
              <w:t>Глухоцька</w:t>
            </w:r>
            <w:proofErr w:type="spellEnd"/>
            <w:r w:rsidR="00ED2A70" w:rsidRPr="00ED0370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="00ED2A70" w:rsidRPr="00ED0370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7242C47B" w14:textId="1C2DEF47" w:rsidR="00014B94" w:rsidRPr="00ED0370" w:rsidRDefault="00ED0370" w:rsidP="00ED2A70">
            <w:pPr>
              <w:ind w:left="3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D0370">
              <w:rPr>
                <w:rFonts w:ascii="Arial" w:hAnsi="Arial" w:cs="Arial"/>
                <w:sz w:val="20"/>
                <w:szCs w:val="20"/>
                <w:lang w:val="uk-UA"/>
              </w:rPr>
              <w:t>7.</w:t>
            </w:r>
            <w:proofErr w:type="spellStart"/>
            <w:r w:rsidR="00ED2A70" w:rsidRPr="00ED0370">
              <w:rPr>
                <w:rFonts w:ascii="Arial" w:hAnsi="Arial" w:cs="Arial"/>
                <w:sz w:val="20"/>
                <w:szCs w:val="20"/>
              </w:rPr>
              <w:t>Корольков</w:t>
            </w:r>
            <w:proofErr w:type="spellEnd"/>
            <w:r w:rsidR="00ED2A70" w:rsidRPr="00ED0370">
              <w:rPr>
                <w:rFonts w:ascii="Arial" w:hAnsi="Arial" w:cs="Arial"/>
                <w:sz w:val="20"/>
                <w:szCs w:val="20"/>
              </w:rPr>
              <w:t xml:space="preserve"> О.І</w:t>
            </w:r>
            <w:r w:rsidR="00ED2A70" w:rsidRPr="00ED0370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3CEC5C80" w14:textId="2CA9C422" w:rsidR="00014B94" w:rsidRPr="00ED0370" w:rsidRDefault="00ED0370" w:rsidP="004B1191">
            <w:pPr>
              <w:ind w:left="3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0370">
              <w:rPr>
                <w:sz w:val="24"/>
                <w:szCs w:val="24"/>
                <w:lang w:val="uk-UA"/>
              </w:rPr>
              <w:t>8.</w:t>
            </w:r>
            <w:r w:rsidR="00014B94" w:rsidRPr="00ED037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14B94" w:rsidRPr="00ED0370">
              <w:rPr>
                <w:color w:val="000000"/>
                <w:sz w:val="24"/>
                <w:szCs w:val="24"/>
                <w:shd w:val="clear" w:color="auto" w:fill="FFFFFF"/>
              </w:rPr>
              <w:t>Разкевич</w:t>
            </w:r>
            <w:proofErr w:type="spellEnd"/>
            <w:r w:rsidR="00014B94" w:rsidRPr="00ED037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4B94" w:rsidRPr="00ED0370">
              <w:rPr>
                <w:color w:val="000000"/>
                <w:sz w:val="24"/>
                <w:szCs w:val="24"/>
                <w:shd w:val="clear" w:color="auto" w:fill="FFFFFF"/>
              </w:rPr>
              <w:t>Дмитро</w:t>
            </w:r>
            <w:proofErr w:type="spellEnd"/>
            <w:r w:rsidR="00014B94" w:rsidRPr="00ED037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11F618C" w14:textId="7D8090D5" w:rsidR="00014B94" w:rsidRPr="00ED0370" w:rsidRDefault="00ED0370" w:rsidP="004B1191">
            <w:pPr>
              <w:ind w:left="3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0370">
              <w:rPr>
                <w:sz w:val="24"/>
                <w:szCs w:val="24"/>
                <w:lang w:val="uk-UA"/>
              </w:rPr>
              <w:t>9.</w:t>
            </w:r>
            <w:r w:rsidR="00014B94" w:rsidRPr="00ED037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14B94" w:rsidRPr="00ED0370">
              <w:rPr>
                <w:color w:val="000000"/>
                <w:sz w:val="24"/>
                <w:szCs w:val="24"/>
                <w:shd w:val="clear" w:color="auto" w:fill="FFFFFF"/>
              </w:rPr>
              <w:t>Авєріна</w:t>
            </w:r>
            <w:proofErr w:type="spellEnd"/>
            <w:r w:rsidR="00014B94" w:rsidRPr="00ED037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4B94" w:rsidRPr="00ED0370">
              <w:rPr>
                <w:color w:val="000000"/>
                <w:sz w:val="24"/>
                <w:szCs w:val="24"/>
                <w:shd w:val="clear" w:color="auto" w:fill="FFFFFF"/>
              </w:rPr>
              <w:t>Владлєна</w:t>
            </w:r>
            <w:proofErr w:type="spellEnd"/>
          </w:p>
          <w:p w14:paraId="40BCE303" w14:textId="462072AE" w:rsidR="00ED2A70" w:rsidRPr="00DC6AAC" w:rsidRDefault="00ED2A70" w:rsidP="004B119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E1075" w:rsidRPr="00C9770B" w14:paraId="7CCC4E9E" w14:textId="77777777" w:rsidTr="006C6443">
        <w:trPr>
          <w:trHeight w:val="3830"/>
        </w:trPr>
        <w:tc>
          <w:tcPr>
            <w:tcW w:w="4106" w:type="dxa"/>
          </w:tcPr>
          <w:p w14:paraId="0C469DBE" w14:textId="406F6AB4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Резюме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4675" w:type="dxa"/>
          </w:tcPr>
          <w:p w14:paraId="11331348" w14:textId="76D65C47" w:rsidR="001C138E" w:rsidRPr="00ED0370" w:rsidRDefault="006C6443" w:rsidP="00ED0370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професор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, доктор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медичних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наук,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завідувач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кафедри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медичної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реабілітації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фізіотерапії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спортивної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медицини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Національної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медичної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академії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післядипломної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освіти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ім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. П.</w:t>
            </w:r>
            <w:r w:rsidRPr="00ED0370">
              <w:rPr>
                <w:sz w:val="24"/>
                <w:szCs w:val="24"/>
                <w:shd w:val="clear" w:color="auto" w:fill="FFFFFF"/>
              </w:rPr>
              <w:t> </w:t>
            </w:r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Л.</w:t>
            </w:r>
            <w:r w:rsidRPr="00ED0370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Шупика</w:t>
            </w:r>
            <w:proofErr w:type="spellEnd"/>
            <w:r w:rsidR="001C138E"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; </w:t>
            </w:r>
          </w:p>
          <w:p w14:paraId="44059A0A" w14:textId="77777777" w:rsidR="007A1A4E" w:rsidRPr="001C138E" w:rsidRDefault="007A1A4E" w:rsidP="001C138E">
            <w:pPr>
              <w:ind w:left="29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14:paraId="37A5C92E" w14:textId="40038915" w:rsidR="006C6443" w:rsidRDefault="00ED0370" w:rsidP="001C138E">
            <w:pPr>
              <w:ind w:left="29"/>
              <w:rPr>
                <w:spacing w:val="4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6C6443" w:rsidRPr="00014B94">
              <w:rPr>
                <w:sz w:val="24"/>
                <w:szCs w:val="24"/>
                <w:lang w:val="ru-RU"/>
              </w:rPr>
              <w:t>Лікар</w:t>
            </w:r>
            <w:proofErr w:type="spellEnd"/>
            <w:r w:rsidR="006C6443" w:rsidRPr="00014B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6443" w:rsidRPr="00014B94"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 w:rsidR="006C6443" w:rsidRPr="00014B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6443" w:rsidRPr="00014B94">
              <w:rPr>
                <w:sz w:val="24"/>
                <w:szCs w:val="24"/>
                <w:lang w:val="ru-RU"/>
              </w:rPr>
              <w:t>реабілітаційої</w:t>
            </w:r>
            <w:proofErr w:type="spellEnd"/>
            <w:r w:rsidR="006C6443" w:rsidRPr="00014B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6443" w:rsidRPr="00014B94">
              <w:rPr>
                <w:sz w:val="24"/>
                <w:szCs w:val="24"/>
                <w:lang w:val="ru-RU"/>
              </w:rPr>
              <w:t>медицини</w:t>
            </w:r>
            <w:proofErr w:type="spellEnd"/>
            <w:r w:rsidR="006C6443" w:rsidRPr="00014B9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6443" w:rsidRPr="00014B94">
              <w:rPr>
                <w:spacing w:val="4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>Обласного</w:t>
            </w:r>
            <w:proofErr w:type="spellEnd"/>
            <w:r w:rsidR="006C6443" w:rsidRPr="00014B94">
              <w:rPr>
                <w:spacing w:val="4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 xml:space="preserve"> </w:t>
            </w:r>
            <w:proofErr w:type="spellStart"/>
            <w:r w:rsidR="006C6443" w:rsidRPr="00014B94">
              <w:rPr>
                <w:spacing w:val="4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>клінічного</w:t>
            </w:r>
            <w:proofErr w:type="spellEnd"/>
            <w:r w:rsidR="006C6443" w:rsidRPr="00014B94">
              <w:rPr>
                <w:spacing w:val="4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 xml:space="preserve"> центру </w:t>
            </w:r>
            <w:proofErr w:type="spellStart"/>
            <w:r w:rsidR="006C6443" w:rsidRPr="00014B94">
              <w:rPr>
                <w:spacing w:val="4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>нейрохірургії</w:t>
            </w:r>
            <w:proofErr w:type="spellEnd"/>
            <w:r w:rsidR="006C6443" w:rsidRPr="00014B94">
              <w:rPr>
                <w:spacing w:val="4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 xml:space="preserve"> та </w:t>
            </w:r>
            <w:proofErr w:type="spellStart"/>
            <w:r w:rsidR="006C6443" w:rsidRPr="00014B94">
              <w:rPr>
                <w:spacing w:val="4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>неврології</w:t>
            </w:r>
            <w:proofErr w:type="spellEnd"/>
            <w:r w:rsidR="006C6443" w:rsidRPr="00014B94">
              <w:rPr>
                <w:spacing w:val="4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 xml:space="preserve"> </w:t>
            </w:r>
            <w:proofErr w:type="spellStart"/>
            <w:r w:rsidR="006C6443" w:rsidRPr="00014B94">
              <w:rPr>
                <w:spacing w:val="4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>Закарпатської</w:t>
            </w:r>
            <w:proofErr w:type="spellEnd"/>
            <w:r w:rsidR="006C6443" w:rsidRPr="00014B94">
              <w:rPr>
                <w:spacing w:val="4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 xml:space="preserve"> </w:t>
            </w:r>
            <w:proofErr w:type="spellStart"/>
            <w:r w:rsidR="006C6443" w:rsidRPr="00014B94">
              <w:rPr>
                <w:spacing w:val="4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>обласної</w:t>
            </w:r>
            <w:proofErr w:type="spellEnd"/>
            <w:r w:rsidR="006C6443" w:rsidRPr="00014B94">
              <w:rPr>
                <w:spacing w:val="4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 xml:space="preserve"> ради</w:t>
            </w:r>
            <w:r w:rsidR="007A1A4E">
              <w:rPr>
                <w:spacing w:val="4"/>
                <w:sz w:val="24"/>
                <w:szCs w:val="24"/>
                <w:bdr w:val="none" w:sz="0" w:space="0" w:color="auto" w:frame="1"/>
                <w:shd w:val="clear" w:color="auto" w:fill="FCFCFC"/>
                <w:lang w:val="ru-RU"/>
              </w:rPr>
              <w:t>;</w:t>
            </w:r>
          </w:p>
          <w:p w14:paraId="570D9E4B" w14:textId="263A3D38" w:rsidR="007A1A4E" w:rsidRDefault="00ED0370" w:rsidP="00ED0370">
            <w:pPr>
              <w:ind w:left="29"/>
              <w:rPr>
                <w:rFonts w:ascii="Montserrat" w:hAnsi="Montserrat"/>
                <w:color w:val="5B6067"/>
                <w:sz w:val="21"/>
                <w:szCs w:val="21"/>
                <w:shd w:val="clear" w:color="auto" w:fill="00B48B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Д-р мед. наук,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професор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Кафедри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фізичної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реабілітаційної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медицини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спортивної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медицини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НУОЗ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ім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П.Л.Шупика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гінеколог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, лауреат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Державної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премії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галузі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 xml:space="preserve"> науки і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техніки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4F2DC573" w14:textId="6A55039C" w:rsidR="007A1A4E" w:rsidRDefault="00ED0370" w:rsidP="001C138E">
            <w:pPr>
              <w:ind w:left="29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br/>
              <w:t xml:space="preserve">4. </w:t>
            </w:r>
            <w:r w:rsidRPr="00ED0370">
              <w:rPr>
                <w:sz w:val="24"/>
                <w:szCs w:val="24"/>
                <w:shd w:val="clear" w:color="auto" w:fill="FFFFFF"/>
                <w:lang w:val="uk-UA"/>
              </w:rPr>
              <w:t>керівник клініки реабілітації гострих станів та відновного лікування дітей КНП ЛОР ЛОДКЛ "ОХМАТДИТ ",, доцент кафедри фізичної і реабілітаційної медицини та спортивної медицини Національного університету охорони здоров’я України імені П. Л. Шупика</w:t>
            </w:r>
          </w:p>
          <w:p w14:paraId="5A78684A" w14:textId="5845B8F2" w:rsidR="00ED0370" w:rsidRDefault="00ED0370" w:rsidP="001C138E">
            <w:pPr>
              <w:ind w:left="29"/>
              <w:rPr>
                <w:sz w:val="24"/>
                <w:szCs w:val="24"/>
                <w:shd w:val="clear" w:color="auto" w:fill="FFFFFF"/>
                <w:lang w:val="uk-UA"/>
              </w:rPr>
            </w:pPr>
          </w:p>
          <w:p w14:paraId="35F10C8A" w14:textId="77777777" w:rsidR="00ED0370" w:rsidRPr="00ED0370" w:rsidRDefault="00ED0370" w:rsidP="00ED0370">
            <w:pPr>
              <w:ind w:left="29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5. </w:t>
            </w:r>
            <w:r w:rsidRPr="00ED0370">
              <w:rPr>
                <w:sz w:val="24"/>
                <w:szCs w:val="24"/>
                <w:shd w:val="clear" w:color="auto" w:fill="FFFFFF"/>
                <w:lang w:val="uk-UA"/>
              </w:rPr>
              <w:t>Лікар ФРМ</w:t>
            </w:r>
          </w:p>
          <w:p w14:paraId="7B7AE70A" w14:textId="77777777" w:rsidR="00ED0370" w:rsidRPr="00ED0370" w:rsidRDefault="00ED0370" w:rsidP="00ED0370">
            <w:pPr>
              <w:ind w:left="29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ED0370">
              <w:rPr>
                <w:sz w:val="24"/>
                <w:szCs w:val="24"/>
                <w:shd w:val="clear" w:color="auto" w:fill="FFFFFF"/>
                <w:lang w:val="uk-UA"/>
              </w:rPr>
              <w:t xml:space="preserve">Завідувач відділення медичної реабілітації Комунальної установи змішаного типу </w:t>
            </w:r>
          </w:p>
          <w:p w14:paraId="322384F4" w14:textId="5A91D660" w:rsidR="00ED0370" w:rsidRDefault="00ED0370" w:rsidP="00ED0370">
            <w:pPr>
              <w:ind w:left="29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ED0370">
              <w:rPr>
                <w:sz w:val="24"/>
                <w:szCs w:val="24"/>
                <w:shd w:val="clear" w:color="auto" w:fill="FFFFFF"/>
                <w:lang w:val="uk-UA"/>
              </w:rPr>
              <w:t>Львівський міський центр соціальних послуг та реабілітації «Джерело»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ED0370">
              <w:rPr>
                <w:sz w:val="24"/>
                <w:szCs w:val="24"/>
                <w:shd w:val="clear" w:color="auto" w:fill="FFFFFF"/>
                <w:lang w:val="uk-UA"/>
              </w:rPr>
              <w:t>Аспірант кафедри дитячої неврології та медико- соціальної реабілітації Національного університету охорони здоров’я України імені П. Л. Шупика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ED0370">
              <w:rPr>
                <w:sz w:val="24"/>
                <w:szCs w:val="24"/>
                <w:lang w:val="ru-RU"/>
              </w:rPr>
              <w:t>фізичний</w:t>
            </w:r>
            <w:proofErr w:type="spellEnd"/>
            <w:r w:rsidRPr="00ED0370">
              <w:rPr>
                <w:sz w:val="24"/>
                <w:szCs w:val="24"/>
                <w:lang w:val="ru-RU"/>
              </w:rPr>
              <w:t xml:space="preserve"> терапевт, зав. </w:t>
            </w:r>
            <w:proofErr w:type="spellStart"/>
            <w:r w:rsidRPr="00ED0370">
              <w:rPr>
                <w:sz w:val="24"/>
                <w:szCs w:val="24"/>
                <w:lang w:val="ru-RU"/>
              </w:rPr>
              <w:t>відділення</w:t>
            </w:r>
            <w:proofErr w:type="spellEnd"/>
            <w:r w:rsidRPr="00ED03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370">
              <w:rPr>
                <w:sz w:val="24"/>
                <w:szCs w:val="24"/>
                <w:lang w:val="ru-RU"/>
              </w:rPr>
              <w:t>Раннього</w:t>
            </w:r>
            <w:proofErr w:type="spellEnd"/>
            <w:r w:rsidRPr="00ED03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370">
              <w:rPr>
                <w:sz w:val="24"/>
                <w:szCs w:val="24"/>
                <w:lang w:val="ru-RU"/>
              </w:rPr>
              <w:t>втручання</w:t>
            </w:r>
            <w:proofErr w:type="spellEnd"/>
            <w:r w:rsidRPr="00ED0370">
              <w:rPr>
                <w:sz w:val="24"/>
                <w:szCs w:val="24"/>
                <w:lang w:val="ru-RU"/>
              </w:rPr>
              <w:t xml:space="preserve"> ЛМЦР «</w:t>
            </w:r>
            <w:proofErr w:type="spellStart"/>
            <w:r w:rsidRPr="00ED0370">
              <w:rPr>
                <w:sz w:val="24"/>
                <w:szCs w:val="24"/>
                <w:lang w:val="ru-RU"/>
              </w:rPr>
              <w:t>Джерело</w:t>
            </w:r>
            <w:proofErr w:type="spellEnd"/>
            <w:r w:rsidRPr="00ED0370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br/>
            </w:r>
            <w:r w:rsidR="007F0193" w:rsidRPr="00014B94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  <w:r w:rsidR="007F0193" w:rsidRPr="00014B94">
              <w:rPr>
                <w:sz w:val="24"/>
                <w:szCs w:val="24"/>
                <w:shd w:val="clear" w:color="auto" w:fill="FFFFFF"/>
              </w:rPr>
              <w:t> </w:t>
            </w:r>
            <w:r w:rsidRPr="00ED0370">
              <w:rPr>
                <w:sz w:val="24"/>
                <w:szCs w:val="24"/>
                <w:shd w:val="clear" w:color="auto" w:fill="FFFFFF"/>
                <w:lang w:val="uk-UA"/>
              </w:rPr>
              <w:t xml:space="preserve">Доктор медичних наук,  керівник клініки </w:t>
            </w:r>
            <w:proofErr w:type="spellStart"/>
            <w:r w:rsidRPr="00ED0370">
              <w:rPr>
                <w:sz w:val="24"/>
                <w:szCs w:val="24"/>
                <w:shd w:val="clear" w:color="auto" w:fill="FFFFFF"/>
                <w:lang w:val="uk-UA"/>
              </w:rPr>
              <w:t>нейроортопедії</w:t>
            </w:r>
            <w:proofErr w:type="spellEnd"/>
            <w:r w:rsidRPr="00ED0370">
              <w:rPr>
                <w:sz w:val="24"/>
                <w:szCs w:val="24"/>
                <w:shd w:val="clear" w:color="auto" w:fill="FFFFFF"/>
                <w:lang w:val="uk-UA"/>
              </w:rPr>
              <w:t>, травматології та реабілітації КНП ЛОР ЛОДКЛ "ОХМАТДИТ ", віце-президент української асоціації дитячих ортопедів-травматологів, доцент кафедри травматології,  ортопедії та ВПХ Львівського національного медичного університету імені Данила Галицького.</w:t>
            </w:r>
          </w:p>
          <w:p w14:paraId="29EB7F90" w14:textId="64EC4227" w:rsidR="007F0193" w:rsidRDefault="00527FDF" w:rsidP="00014B94">
            <w:pPr>
              <w:ind w:left="29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br/>
            </w:r>
            <w:r w:rsidR="00ED0370">
              <w:rPr>
                <w:sz w:val="24"/>
                <w:szCs w:val="24"/>
                <w:lang w:val="ru-RU"/>
              </w:rPr>
              <w:t>8.</w:t>
            </w:r>
            <w:r w:rsidR="007F0193" w:rsidRPr="00014B94">
              <w:rPr>
                <w:sz w:val="24"/>
                <w:szCs w:val="24"/>
                <w:lang w:val="ru-RU"/>
              </w:rPr>
              <w:t xml:space="preserve"> </w:t>
            </w:r>
            <w:r w:rsidR="00014B94" w:rsidRPr="00014B94">
              <w:rPr>
                <w:sz w:val="24"/>
                <w:szCs w:val="24"/>
                <w:lang w:val="ru-RU"/>
              </w:rPr>
              <w:t xml:space="preserve">Кандидат наук з </w:t>
            </w:r>
            <w:proofErr w:type="spellStart"/>
            <w:r w:rsidR="00014B94" w:rsidRPr="00014B94">
              <w:rPr>
                <w:sz w:val="24"/>
                <w:szCs w:val="24"/>
                <w:lang w:val="ru-RU"/>
              </w:rPr>
              <w:t>фізичного</w:t>
            </w:r>
            <w:proofErr w:type="spellEnd"/>
            <w:r w:rsidR="00014B94" w:rsidRPr="00014B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4B94" w:rsidRPr="00014B94">
              <w:rPr>
                <w:sz w:val="24"/>
                <w:szCs w:val="24"/>
                <w:lang w:val="ru-RU"/>
              </w:rPr>
              <w:t>виховання</w:t>
            </w:r>
            <w:proofErr w:type="spellEnd"/>
            <w:r w:rsidR="00014B94" w:rsidRPr="00014B94">
              <w:rPr>
                <w:sz w:val="24"/>
                <w:szCs w:val="24"/>
                <w:lang w:val="ru-RU"/>
              </w:rPr>
              <w:t xml:space="preserve"> і спорту, доцент </w:t>
            </w:r>
            <w:proofErr w:type="spellStart"/>
            <w:r w:rsidR="00014B94" w:rsidRPr="00014B94">
              <w:rPr>
                <w:sz w:val="24"/>
                <w:szCs w:val="24"/>
                <w:lang w:val="ru-RU"/>
              </w:rPr>
              <w:lastRenderedPageBreak/>
              <w:t>кафедри</w:t>
            </w:r>
            <w:proofErr w:type="spellEnd"/>
            <w:r w:rsidR="00014B94" w:rsidRPr="00014B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4B94" w:rsidRPr="00014B94"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 w:rsidR="00014B94" w:rsidRPr="00014B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4B94" w:rsidRPr="00014B94">
              <w:rPr>
                <w:sz w:val="24"/>
                <w:szCs w:val="24"/>
                <w:lang w:val="ru-RU"/>
              </w:rPr>
              <w:t>терапії</w:t>
            </w:r>
            <w:proofErr w:type="spellEnd"/>
            <w:r w:rsidR="00014B94" w:rsidRPr="00014B9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014B94" w:rsidRPr="00014B94">
              <w:rPr>
                <w:sz w:val="24"/>
                <w:szCs w:val="24"/>
                <w:lang w:val="ru-RU"/>
              </w:rPr>
              <w:t>ерготерапії</w:t>
            </w:r>
            <w:proofErr w:type="spellEnd"/>
            <w:r w:rsidR="00014B94" w:rsidRPr="00014B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4B94" w:rsidRPr="00014B94">
              <w:rPr>
                <w:sz w:val="24"/>
                <w:szCs w:val="24"/>
                <w:lang w:val="ru-RU"/>
              </w:rPr>
              <w:t>Львівського</w:t>
            </w:r>
            <w:proofErr w:type="spellEnd"/>
            <w:r w:rsidR="00014B94" w:rsidRPr="00014B94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="00014B94" w:rsidRPr="00014B94">
              <w:rPr>
                <w:sz w:val="24"/>
                <w:szCs w:val="24"/>
                <w:lang w:val="ru-RU"/>
              </w:rPr>
              <w:t>університету</w:t>
            </w:r>
            <w:proofErr w:type="spellEnd"/>
            <w:r w:rsidR="00014B94" w:rsidRPr="00014B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4B94" w:rsidRPr="00014B94"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 w:rsidR="00014B94" w:rsidRPr="00014B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4B94" w:rsidRPr="00014B94"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 w:rsidR="00014B94" w:rsidRPr="00014B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14B94" w:rsidRPr="00014B94">
              <w:rPr>
                <w:sz w:val="24"/>
                <w:szCs w:val="24"/>
                <w:lang w:val="ru-RU"/>
              </w:rPr>
              <w:t>співзасновниця</w:t>
            </w:r>
            <w:proofErr w:type="spellEnd"/>
            <w:r w:rsidR="00014B94" w:rsidRPr="00014B94">
              <w:rPr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="00014B94" w:rsidRPr="00014B94"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 w:rsidR="00014B94" w:rsidRPr="00014B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4B94" w:rsidRPr="00014B94">
              <w:rPr>
                <w:sz w:val="24"/>
                <w:szCs w:val="24"/>
                <w:lang w:val="ru-RU"/>
              </w:rPr>
              <w:t>реабілітації</w:t>
            </w:r>
            <w:proofErr w:type="spellEnd"/>
            <w:r w:rsidR="00014B94" w:rsidRPr="00014B94">
              <w:rPr>
                <w:sz w:val="24"/>
                <w:szCs w:val="24"/>
                <w:lang w:val="ru-RU"/>
              </w:rPr>
              <w:t xml:space="preserve"> (ЦФР) «Формула </w:t>
            </w:r>
            <w:proofErr w:type="spellStart"/>
            <w:r w:rsidR="00014B94" w:rsidRPr="00014B94">
              <w:rPr>
                <w:sz w:val="24"/>
                <w:szCs w:val="24"/>
                <w:lang w:val="ru-RU"/>
              </w:rPr>
              <w:t>руху</w:t>
            </w:r>
            <w:proofErr w:type="spellEnd"/>
            <w:r w:rsidR="00014B94" w:rsidRPr="00014B94">
              <w:rPr>
                <w:sz w:val="24"/>
                <w:szCs w:val="24"/>
                <w:lang w:val="ru-RU"/>
              </w:rPr>
              <w:t>»</w:t>
            </w:r>
          </w:p>
          <w:p w14:paraId="56B2B153" w14:textId="77777777" w:rsidR="00ED0370" w:rsidRPr="00ED0370" w:rsidRDefault="00ED0370" w:rsidP="00014B94">
            <w:pPr>
              <w:ind w:left="29"/>
              <w:rPr>
                <w:sz w:val="24"/>
                <w:szCs w:val="24"/>
                <w:lang w:val="ru-RU"/>
              </w:rPr>
            </w:pPr>
          </w:p>
          <w:p w14:paraId="0C1E2DB6" w14:textId="2049B138" w:rsidR="00014B94" w:rsidRPr="00014B94" w:rsidRDefault="00ED0370" w:rsidP="00ED0370">
            <w:pPr>
              <w:ind w:lef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0370">
              <w:rPr>
                <w:rFonts w:ascii="Calibri" w:hAnsi="Calibri" w:cs="Calibri"/>
                <w:lang w:val="uk-UA"/>
              </w:rPr>
              <w:t>9</w:t>
            </w:r>
            <w:r w:rsidR="00527FDF" w:rsidRPr="00ED0370">
              <w:rPr>
                <w:rFonts w:ascii="Calibri" w:hAnsi="Calibri" w:cs="Calibri"/>
                <w:lang w:val="uk-UA"/>
              </w:rPr>
              <w:t xml:space="preserve">. </w:t>
            </w:r>
            <w:proofErr w:type="spellStart"/>
            <w:r w:rsidR="00527FDF" w:rsidRPr="00ED0370">
              <w:rPr>
                <w:rFonts w:ascii="Calibri" w:hAnsi="Calibri" w:cs="Calibri"/>
              </w:rPr>
              <w:t>дерматовенеролог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, </w:t>
            </w:r>
            <w:proofErr w:type="spellStart"/>
            <w:r w:rsidR="00527FDF" w:rsidRPr="00ED0370">
              <w:rPr>
                <w:rFonts w:ascii="Calibri" w:hAnsi="Calibri" w:cs="Calibri"/>
              </w:rPr>
              <w:t>головний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 </w:t>
            </w:r>
            <w:proofErr w:type="spellStart"/>
            <w:r w:rsidR="00527FDF" w:rsidRPr="00ED0370">
              <w:rPr>
                <w:rFonts w:ascii="Calibri" w:hAnsi="Calibri" w:cs="Calibri"/>
              </w:rPr>
              <w:t>лікар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 </w:t>
            </w:r>
            <w:proofErr w:type="spellStart"/>
            <w:r w:rsidR="00527FDF" w:rsidRPr="00ED0370">
              <w:rPr>
                <w:rFonts w:ascii="Calibri" w:hAnsi="Calibri" w:cs="Calibri"/>
              </w:rPr>
              <w:t>Averina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 clinic, </w:t>
            </w:r>
            <w:proofErr w:type="spellStart"/>
            <w:r w:rsidR="00527FDF" w:rsidRPr="00ED0370">
              <w:rPr>
                <w:rFonts w:ascii="Calibri" w:hAnsi="Calibri" w:cs="Calibri"/>
              </w:rPr>
              <w:t>президент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 </w:t>
            </w:r>
            <w:proofErr w:type="spellStart"/>
            <w:r w:rsidR="00527FDF" w:rsidRPr="00ED0370">
              <w:rPr>
                <w:rFonts w:ascii="Calibri" w:hAnsi="Calibri" w:cs="Calibri"/>
              </w:rPr>
              <w:t>асоціації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 </w:t>
            </w:r>
            <w:proofErr w:type="spellStart"/>
            <w:r w:rsidR="00527FDF" w:rsidRPr="00ED0370">
              <w:rPr>
                <w:rFonts w:ascii="Calibri" w:hAnsi="Calibri" w:cs="Calibri"/>
              </w:rPr>
              <w:t>естетичної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 </w:t>
            </w:r>
            <w:proofErr w:type="spellStart"/>
            <w:r w:rsidR="00527FDF" w:rsidRPr="00ED0370">
              <w:rPr>
                <w:rFonts w:ascii="Calibri" w:hAnsi="Calibri" w:cs="Calibri"/>
              </w:rPr>
              <w:t>гінекології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 </w:t>
            </w:r>
            <w:proofErr w:type="spellStart"/>
            <w:r w:rsidR="00527FDF" w:rsidRPr="00ED0370">
              <w:rPr>
                <w:rFonts w:ascii="Calibri" w:hAnsi="Calibri" w:cs="Calibri"/>
              </w:rPr>
              <w:t>та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 </w:t>
            </w:r>
            <w:proofErr w:type="spellStart"/>
            <w:r w:rsidR="00527FDF" w:rsidRPr="00ED0370">
              <w:rPr>
                <w:rFonts w:ascii="Calibri" w:hAnsi="Calibri" w:cs="Calibri"/>
              </w:rPr>
              <w:t>андрології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, </w:t>
            </w:r>
            <w:proofErr w:type="spellStart"/>
            <w:r w:rsidR="00527FDF" w:rsidRPr="00ED0370">
              <w:rPr>
                <w:rFonts w:ascii="Calibri" w:hAnsi="Calibri" w:cs="Calibri"/>
              </w:rPr>
              <w:t>засновниця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 </w:t>
            </w:r>
            <w:proofErr w:type="spellStart"/>
            <w:r w:rsidR="00527FDF" w:rsidRPr="00ED0370">
              <w:rPr>
                <w:rFonts w:ascii="Calibri" w:hAnsi="Calibri" w:cs="Calibri"/>
              </w:rPr>
              <w:t>благодійного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 </w:t>
            </w:r>
            <w:proofErr w:type="spellStart"/>
            <w:r w:rsidR="00527FDF" w:rsidRPr="00ED0370">
              <w:rPr>
                <w:rFonts w:ascii="Calibri" w:hAnsi="Calibri" w:cs="Calibri"/>
              </w:rPr>
              <w:t>проекту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 "Заграва", </w:t>
            </w:r>
            <w:proofErr w:type="spellStart"/>
            <w:r w:rsidR="00527FDF" w:rsidRPr="00ED0370">
              <w:rPr>
                <w:rFonts w:ascii="Calibri" w:hAnsi="Calibri" w:cs="Calibri"/>
              </w:rPr>
              <w:t>курс-директор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 </w:t>
            </w:r>
            <w:proofErr w:type="spellStart"/>
            <w:r w:rsidR="00527FDF" w:rsidRPr="00ED0370">
              <w:rPr>
                <w:rFonts w:ascii="Calibri" w:hAnsi="Calibri" w:cs="Calibri"/>
              </w:rPr>
              <w:t>Всесвітнього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 </w:t>
            </w:r>
            <w:proofErr w:type="spellStart"/>
            <w:r w:rsidR="00527FDF" w:rsidRPr="00ED0370">
              <w:rPr>
                <w:rFonts w:ascii="Calibri" w:hAnsi="Calibri" w:cs="Calibri"/>
              </w:rPr>
              <w:t>конгресу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 з </w:t>
            </w:r>
            <w:proofErr w:type="spellStart"/>
            <w:r w:rsidR="00527FDF" w:rsidRPr="00ED0370">
              <w:rPr>
                <w:rFonts w:ascii="Calibri" w:hAnsi="Calibri" w:cs="Calibri"/>
              </w:rPr>
              <w:t>антивікової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 </w:t>
            </w:r>
            <w:proofErr w:type="spellStart"/>
            <w:r w:rsidR="00527FDF" w:rsidRPr="00ED0370">
              <w:rPr>
                <w:rFonts w:ascii="Calibri" w:hAnsi="Calibri" w:cs="Calibri"/>
              </w:rPr>
              <w:t>медицини</w:t>
            </w:r>
            <w:proofErr w:type="spellEnd"/>
            <w:r w:rsidR="00527FDF" w:rsidRPr="00ED0370">
              <w:rPr>
                <w:rFonts w:ascii="Calibri" w:hAnsi="Calibri" w:cs="Calibri"/>
              </w:rPr>
              <w:t xml:space="preserve"> AMWC Monaco</w:t>
            </w:r>
          </w:p>
        </w:tc>
      </w:tr>
      <w:tr w:rsidR="00CE1075" w:rsidRPr="006C6443" w14:paraId="6B2FDDB1" w14:textId="77777777" w:rsidTr="006C6443">
        <w:tc>
          <w:tcPr>
            <w:tcW w:w="4106" w:type="dxa"/>
          </w:tcPr>
          <w:p w14:paraId="44F109BF" w14:textId="77777777" w:rsidR="00CE1075" w:rsidRPr="004B1191" w:rsidRDefault="00CE1075" w:rsidP="00ED0370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4675" w:type="dxa"/>
            <w:shd w:val="clear" w:color="auto" w:fill="auto"/>
          </w:tcPr>
          <w:tbl>
            <w:tblPr>
              <w:tblW w:w="76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8"/>
            </w:tblGrid>
            <w:tr w:rsidR="00527FDF" w:rsidRPr="00527FDF" w14:paraId="14157DF0" w14:textId="77777777" w:rsidTr="00527FD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AD83928" w14:textId="77777777" w:rsidR="00527FDF" w:rsidRPr="00527FDF" w:rsidRDefault="00527FDF" w:rsidP="00527FDF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Виклики до системи фізичної реабілітаційної медицини України під час війни. Шляхи їх подолання</w:t>
                  </w:r>
                </w:p>
              </w:tc>
            </w:tr>
            <w:tr w:rsidR="00527FDF" w:rsidRPr="00527FDF" w14:paraId="1C5779FD" w14:textId="77777777" w:rsidTr="00527FD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78D21D4" w14:textId="77777777" w:rsidR="00527FDF" w:rsidRPr="00527FDF" w:rsidRDefault="00527FDF" w:rsidP="00527FDF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 xml:space="preserve">"Фізична реабілітаційна медицина ЧМТ в гострому та </w:t>
                  </w:r>
                  <w:proofErr w:type="spellStart"/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післягострому</w:t>
                  </w:r>
                  <w:proofErr w:type="spellEnd"/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 xml:space="preserve"> періоді"</w:t>
                  </w:r>
                </w:p>
              </w:tc>
            </w:tr>
            <w:tr w:rsidR="00527FDF" w:rsidRPr="00527FDF" w14:paraId="4B26EAD1" w14:textId="77777777" w:rsidTr="00527FDF">
              <w:trPr>
                <w:trHeight w:val="49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2637F10B" w14:textId="77777777" w:rsidR="00527FDF" w:rsidRPr="00527FDF" w:rsidRDefault="00527FDF" w:rsidP="00527FDF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 xml:space="preserve">Впровадження спеціальності «Сестра медична/ брат медичний з </w:t>
                  </w:r>
                  <w:proofErr w:type="spellStart"/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реабілітаціі»в</w:t>
                  </w:r>
                  <w:proofErr w:type="spellEnd"/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 xml:space="preserve"> роботу </w:t>
                  </w:r>
                  <w:proofErr w:type="spellStart"/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мультидисциплінарноі</w:t>
                  </w:r>
                  <w:proofErr w:type="spellEnd"/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 xml:space="preserve"> реабілітаційної команди закладів охорони </w:t>
                  </w:r>
                  <w:proofErr w:type="spellStart"/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здоровʼя</w:t>
                  </w:r>
                  <w:proofErr w:type="spellEnd"/>
                </w:p>
              </w:tc>
            </w:tr>
            <w:tr w:rsidR="00527FDF" w:rsidRPr="00527FDF" w14:paraId="5CC1D489" w14:textId="77777777" w:rsidTr="00527FD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2F0B3A21" w14:textId="77777777" w:rsidR="00527FDF" w:rsidRPr="00527FDF" w:rsidRDefault="00527FDF" w:rsidP="00527FDF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«Реабілітація дітей з церебральним паралічем: від виявлення ризику формування до профілактики вторинних ускладнень»</w:t>
                  </w:r>
                </w:p>
              </w:tc>
            </w:tr>
            <w:tr w:rsidR="00527FDF" w:rsidRPr="00527FDF" w14:paraId="5014DECC" w14:textId="77777777" w:rsidTr="00527FD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244D99E0" w14:textId="77777777" w:rsidR="00527FDF" w:rsidRPr="00527FDF" w:rsidRDefault="00527FDF" w:rsidP="00527FDF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 xml:space="preserve">«Програма раннього втручання в системі </w:t>
                  </w:r>
                  <w:proofErr w:type="spellStart"/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реабілітаціі</w:t>
                  </w:r>
                  <w:proofErr w:type="spellEnd"/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 xml:space="preserve"> дітей». </w:t>
                  </w:r>
                </w:p>
              </w:tc>
            </w:tr>
            <w:tr w:rsidR="00527FDF" w:rsidRPr="00527FDF" w14:paraId="54D6D7D2" w14:textId="77777777" w:rsidTr="00527FD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BB40955" w14:textId="77777777" w:rsidR="00527FDF" w:rsidRPr="00527FDF" w:rsidRDefault="00527FDF" w:rsidP="00527FDF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 xml:space="preserve">Ортопедична складова етапної комплексної реабілітації дітей з ДЦП". </w:t>
                  </w:r>
                </w:p>
              </w:tc>
            </w:tr>
            <w:tr w:rsidR="00527FDF" w:rsidRPr="00527FDF" w14:paraId="4DB4F52F" w14:textId="77777777" w:rsidTr="00527FD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BEAE738" w14:textId="77777777" w:rsidR="00527FDF" w:rsidRPr="00527FDF" w:rsidRDefault="00527FDF" w:rsidP="00527FDF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 xml:space="preserve">"Реабілітація після травми спинного мозку. Основні аспекти. Досвід Республіканського центру лікування та реабілітації наслідків </w:t>
                  </w:r>
                  <w:proofErr w:type="spellStart"/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нейротравми</w:t>
                  </w:r>
                  <w:proofErr w:type="spellEnd"/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"</w:t>
                  </w:r>
                </w:p>
              </w:tc>
            </w:tr>
            <w:tr w:rsidR="00527FDF" w:rsidRPr="00527FDF" w14:paraId="4AA785A8" w14:textId="77777777" w:rsidTr="00527FD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22EDB80" w14:textId="77777777" w:rsidR="00527FDF" w:rsidRPr="00527FDF" w:rsidRDefault="00527FDF" w:rsidP="00527FDF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527FDF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Опіки та шрами. Роль дерматолога у реабілітації</w:t>
                  </w:r>
                </w:p>
              </w:tc>
            </w:tr>
          </w:tbl>
          <w:p w14:paraId="6E0FB216" w14:textId="3537DAF8" w:rsidR="006C6443" w:rsidRPr="00DC6AAC" w:rsidRDefault="006C6443" w:rsidP="00DC6AAC">
            <w:pPr>
              <w:pStyle w:val="a5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2DC6" w14:paraId="73328824" w14:textId="77777777" w:rsidTr="004B1191">
        <w:tc>
          <w:tcPr>
            <w:tcW w:w="4106" w:type="dxa"/>
          </w:tcPr>
          <w:p w14:paraId="2658B821" w14:textId="720F35E5" w:rsidR="00CE1075" w:rsidRPr="004B1191" w:rsidRDefault="00CE1075" w:rsidP="00ED0370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349C81F6" w14:textId="7B00D9A9" w:rsidR="00CE1075" w:rsidRPr="004B1191" w:rsidRDefault="006C6443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B1191" w:rsidRPr="004B2DC6" w14:paraId="70EA0166" w14:textId="77777777" w:rsidTr="004B1191">
        <w:tc>
          <w:tcPr>
            <w:tcW w:w="4106" w:type="dxa"/>
          </w:tcPr>
          <w:p w14:paraId="3D29F30E" w14:textId="15D8A734" w:rsidR="004B1191" w:rsidRPr="004B1191" w:rsidRDefault="004B1191" w:rsidP="00ED0370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="00C25150"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="00C2515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0D5E2CD1" w14:textId="427FAF0E" w:rsidR="004B1191" w:rsidRPr="004B1191" w:rsidRDefault="008524E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24E5">
              <w:rPr>
                <w:b/>
                <w:bCs/>
                <w:sz w:val="24"/>
                <w:szCs w:val="24"/>
                <w:lang w:val="uk-UA"/>
              </w:rPr>
              <w:t>5503162</w:t>
            </w:r>
          </w:p>
        </w:tc>
      </w:tr>
    </w:tbl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footerReference w:type="default" r:id="rId8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D9DFA" w14:textId="77777777" w:rsidR="00E32A6A" w:rsidRDefault="00E32A6A">
      <w:r>
        <w:separator/>
      </w:r>
    </w:p>
  </w:endnote>
  <w:endnote w:type="continuationSeparator" w:id="0">
    <w:p w14:paraId="110C3FF6" w14:textId="77777777" w:rsidR="00E32A6A" w:rsidRDefault="00E3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E32A6A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BF076" w14:textId="77777777" w:rsidR="00E32A6A" w:rsidRDefault="00E32A6A">
      <w:r>
        <w:separator/>
      </w:r>
    </w:p>
  </w:footnote>
  <w:footnote w:type="continuationSeparator" w:id="0">
    <w:p w14:paraId="3826CB8D" w14:textId="77777777" w:rsidR="00E32A6A" w:rsidRDefault="00E3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2A65"/>
    <w:multiLevelType w:val="hybridMultilevel"/>
    <w:tmpl w:val="25A6B5FA"/>
    <w:lvl w:ilvl="0" w:tplc="C5C82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7C46"/>
    <w:multiLevelType w:val="hybridMultilevel"/>
    <w:tmpl w:val="DE96CC18"/>
    <w:lvl w:ilvl="0" w:tplc="DAD0F1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D2F65"/>
    <w:multiLevelType w:val="multilevel"/>
    <w:tmpl w:val="F17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61908"/>
    <w:multiLevelType w:val="hybridMultilevel"/>
    <w:tmpl w:val="761C91F2"/>
    <w:lvl w:ilvl="0" w:tplc="889410F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9" w:hanging="360"/>
      </w:pPr>
    </w:lvl>
    <w:lvl w:ilvl="2" w:tplc="0422001B" w:tentative="1">
      <w:start w:val="1"/>
      <w:numFmt w:val="lowerRoman"/>
      <w:lvlText w:val="%3."/>
      <w:lvlJc w:val="right"/>
      <w:pPr>
        <w:ind w:left="1829" w:hanging="180"/>
      </w:pPr>
    </w:lvl>
    <w:lvl w:ilvl="3" w:tplc="0422000F" w:tentative="1">
      <w:start w:val="1"/>
      <w:numFmt w:val="decimal"/>
      <w:lvlText w:val="%4."/>
      <w:lvlJc w:val="left"/>
      <w:pPr>
        <w:ind w:left="2549" w:hanging="360"/>
      </w:pPr>
    </w:lvl>
    <w:lvl w:ilvl="4" w:tplc="04220019" w:tentative="1">
      <w:start w:val="1"/>
      <w:numFmt w:val="lowerLetter"/>
      <w:lvlText w:val="%5."/>
      <w:lvlJc w:val="left"/>
      <w:pPr>
        <w:ind w:left="3269" w:hanging="360"/>
      </w:pPr>
    </w:lvl>
    <w:lvl w:ilvl="5" w:tplc="0422001B" w:tentative="1">
      <w:start w:val="1"/>
      <w:numFmt w:val="lowerRoman"/>
      <w:lvlText w:val="%6."/>
      <w:lvlJc w:val="right"/>
      <w:pPr>
        <w:ind w:left="3989" w:hanging="180"/>
      </w:pPr>
    </w:lvl>
    <w:lvl w:ilvl="6" w:tplc="0422000F" w:tentative="1">
      <w:start w:val="1"/>
      <w:numFmt w:val="decimal"/>
      <w:lvlText w:val="%7."/>
      <w:lvlJc w:val="left"/>
      <w:pPr>
        <w:ind w:left="4709" w:hanging="360"/>
      </w:pPr>
    </w:lvl>
    <w:lvl w:ilvl="7" w:tplc="04220019" w:tentative="1">
      <w:start w:val="1"/>
      <w:numFmt w:val="lowerLetter"/>
      <w:lvlText w:val="%8."/>
      <w:lvlJc w:val="left"/>
      <w:pPr>
        <w:ind w:left="5429" w:hanging="360"/>
      </w:pPr>
    </w:lvl>
    <w:lvl w:ilvl="8" w:tplc="0422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7AFA1B5C"/>
    <w:multiLevelType w:val="multilevel"/>
    <w:tmpl w:val="9B70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579D0"/>
    <w:multiLevelType w:val="multilevel"/>
    <w:tmpl w:val="D96A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14B94"/>
    <w:rsid w:val="001C138E"/>
    <w:rsid w:val="001C28C1"/>
    <w:rsid w:val="00212D42"/>
    <w:rsid w:val="002169C8"/>
    <w:rsid w:val="00345DBC"/>
    <w:rsid w:val="003E1124"/>
    <w:rsid w:val="004B1191"/>
    <w:rsid w:val="004B2DC6"/>
    <w:rsid w:val="00527FDF"/>
    <w:rsid w:val="00564D84"/>
    <w:rsid w:val="0057042C"/>
    <w:rsid w:val="005951B3"/>
    <w:rsid w:val="006C6443"/>
    <w:rsid w:val="0078764B"/>
    <w:rsid w:val="0079789F"/>
    <w:rsid w:val="007A1A4E"/>
    <w:rsid w:val="007B20C6"/>
    <w:rsid w:val="007F0193"/>
    <w:rsid w:val="008524E5"/>
    <w:rsid w:val="008D31DC"/>
    <w:rsid w:val="008F0B89"/>
    <w:rsid w:val="00A4355B"/>
    <w:rsid w:val="00A478DB"/>
    <w:rsid w:val="00C25150"/>
    <w:rsid w:val="00C80E68"/>
    <w:rsid w:val="00C9770B"/>
    <w:rsid w:val="00CE1075"/>
    <w:rsid w:val="00D23611"/>
    <w:rsid w:val="00D43DDE"/>
    <w:rsid w:val="00D53E0E"/>
    <w:rsid w:val="00DC6AAC"/>
    <w:rsid w:val="00E32A6A"/>
    <w:rsid w:val="00EB66CA"/>
    <w:rsid w:val="00ED0370"/>
    <w:rsid w:val="00ED2A70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6C644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D31D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4B2DC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C9770B"/>
    <w:rPr>
      <w:i/>
      <w:iCs/>
    </w:rPr>
  </w:style>
  <w:style w:type="character" w:styleId="ab">
    <w:name w:val="Hyperlink"/>
    <w:basedOn w:val="a0"/>
    <w:uiPriority w:val="99"/>
    <w:semiHidden/>
    <w:unhideWhenUsed/>
    <w:rsid w:val="006C64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4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014B94"/>
    <w:rPr>
      <w:b/>
      <w:bCs/>
    </w:rPr>
  </w:style>
  <w:style w:type="character" w:customStyle="1" w:styleId="xt0psk2">
    <w:name w:val="xt0psk2"/>
    <w:basedOn w:val="a0"/>
    <w:rsid w:val="00527FDF"/>
  </w:style>
  <w:style w:type="character" w:customStyle="1" w:styleId="adtyne">
    <w:name w:val="adtyne"/>
    <w:basedOn w:val="a0"/>
    <w:rsid w:val="0034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7185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0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822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0052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9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0189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23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0338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008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2317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033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7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30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CBA1-D570-4870-9C63-7F45D993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3489</Words>
  <Characters>1989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Бухгалтер-фінансист</cp:lastModifiedBy>
  <cp:revision>4</cp:revision>
  <dcterms:created xsi:type="dcterms:W3CDTF">2023-05-04T10:12:00Z</dcterms:created>
  <dcterms:modified xsi:type="dcterms:W3CDTF">2023-05-09T08:46:00Z</dcterms:modified>
</cp:coreProperties>
</file>