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CC8" w:rsidRDefault="00331F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КАРТКА ЗАХОДУ</w:t>
      </w:r>
    </w:p>
    <w:p w:rsidR="00035CC8" w:rsidRDefault="00331FE2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майстер-клас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симуляційний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тренінг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тренінг</w:t>
      </w:r>
      <w:proofErr w:type="spellEnd"/>
      <w:r>
        <w:rPr>
          <w:i/>
          <w:iCs/>
          <w:sz w:val="28"/>
          <w:szCs w:val="28"/>
        </w:rPr>
        <w:t xml:space="preserve"> з </w:t>
      </w:r>
      <w:proofErr w:type="spellStart"/>
      <w:r>
        <w:rPr>
          <w:i/>
          <w:iCs/>
          <w:sz w:val="28"/>
          <w:szCs w:val="28"/>
        </w:rPr>
        <w:t>оволодіння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практичними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навичками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тренінг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семінар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фахова</w:t>
      </w:r>
      <w:proofErr w:type="spellEnd"/>
      <w:r>
        <w:rPr>
          <w:i/>
          <w:iCs/>
          <w:sz w:val="28"/>
          <w:szCs w:val="28"/>
        </w:rPr>
        <w:t xml:space="preserve"> (</w:t>
      </w:r>
      <w:proofErr w:type="spellStart"/>
      <w:r>
        <w:rPr>
          <w:i/>
          <w:iCs/>
          <w:sz w:val="28"/>
          <w:szCs w:val="28"/>
        </w:rPr>
        <w:t>тематична</w:t>
      </w:r>
      <w:proofErr w:type="spellEnd"/>
      <w:r>
        <w:rPr>
          <w:i/>
          <w:iCs/>
          <w:sz w:val="28"/>
          <w:szCs w:val="28"/>
        </w:rPr>
        <w:t xml:space="preserve">) </w:t>
      </w:r>
      <w:proofErr w:type="spellStart"/>
      <w:r>
        <w:rPr>
          <w:i/>
          <w:iCs/>
          <w:sz w:val="28"/>
          <w:szCs w:val="28"/>
        </w:rPr>
        <w:t>школа</w:t>
      </w:r>
      <w:proofErr w:type="spellEnd"/>
      <w:r>
        <w:rPr>
          <w:sz w:val="28"/>
          <w:szCs w:val="28"/>
        </w:rPr>
        <w:t>)</w:t>
      </w:r>
    </w:p>
    <w:p w:rsidR="00035CC8" w:rsidRDefault="00331F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БПР МЕДИЧНИХ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ТА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ФАРМАЦЕВТИЧНИХ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ПРАЦІВНИКІВ</w:t>
      </w:r>
    </w:p>
    <w:tbl>
      <w:tblPr>
        <w:tblStyle w:val="TableNormal"/>
        <w:tblW w:w="8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4675"/>
      </w:tblGrid>
      <w:tr w:rsidR="00035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>
            <w:pPr>
              <w:pStyle w:val="a6"/>
              <w:widowControl/>
              <w:numPr>
                <w:ilvl w:val="0"/>
                <w:numId w:val="1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Майстер-клас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«УЗД в </w:t>
            </w:r>
            <w:proofErr w:type="spellStart"/>
            <w:r>
              <w:rPr>
                <w:b/>
                <w:bCs/>
                <w:sz w:val="24"/>
                <w:szCs w:val="24"/>
              </w:rPr>
              <w:t>гінекології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035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2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Провайдера</w:t>
            </w:r>
            <w:proofErr w:type="spellEnd"/>
            <w:r>
              <w:rPr>
                <w:sz w:val="24"/>
                <w:szCs w:val="24"/>
              </w:rPr>
              <w:t xml:space="preserve"> (з </w:t>
            </w:r>
            <w:proofErr w:type="spellStart"/>
            <w:r>
              <w:rPr>
                <w:sz w:val="24"/>
                <w:szCs w:val="24"/>
              </w:rPr>
              <w:t>Єдиного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державного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реєстру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юридичних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осіб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фізичних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осіб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підприємців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громадських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формувань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Громадська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організація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bCs/>
                <w:sz w:val="24"/>
                <w:szCs w:val="24"/>
              </w:rPr>
              <w:t>Міжнародна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міждисциплінарна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асоціація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медичних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професіоналів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035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3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Співорганізатори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Тренінгова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платформа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Медичного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центру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Ніколаєва</w:t>
            </w:r>
            <w:proofErr w:type="spellEnd"/>
          </w:p>
        </w:tc>
      </w:tr>
      <w:tr w:rsidR="00035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4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Цільова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аудиторія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відповідно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Номенклатури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лікарських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спеціальностей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Акушерство</w:t>
            </w:r>
            <w:proofErr w:type="spellEnd"/>
            <w:r>
              <w:rPr>
                <w:sz w:val="24"/>
                <w:szCs w:val="24"/>
              </w:rPr>
              <w:t xml:space="preserve"> і </w:t>
            </w:r>
            <w:proofErr w:type="spellStart"/>
            <w:r>
              <w:rPr>
                <w:sz w:val="24"/>
                <w:szCs w:val="24"/>
              </w:rPr>
              <w:t>гінекологія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ультразвукова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діагностика</w:t>
            </w:r>
            <w:proofErr w:type="spellEnd"/>
          </w:p>
        </w:tc>
      </w:tr>
      <w:tr w:rsidR="00035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5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Майстер-клас</w:t>
            </w:r>
            <w:proofErr w:type="spellEnd"/>
          </w:p>
        </w:tc>
      </w:tr>
      <w:tr w:rsidR="00035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6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Запланована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кількість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учасників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80</w:t>
            </w:r>
          </w:p>
        </w:tc>
      </w:tr>
      <w:tr w:rsidR="00035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7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теоретичних</w:t>
            </w:r>
            <w:proofErr w:type="spellEnd"/>
            <w:r>
              <w:rPr>
                <w:sz w:val="24"/>
                <w:szCs w:val="24"/>
              </w:rPr>
              <w:t xml:space="preserve"> і </w:t>
            </w:r>
            <w:proofErr w:type="spellStart"/>
            <w:r>
              <w:rPr>
                <w:sz w:val="24"/>
                <w:szCs w:val="24"/>
              </w:rPr>
              <w:t>практичних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навичок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поглибити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знання</w:t>
            </w:r>
            <w:proofErr w:type="spellEnd"/>
            <w:r>
              <w:rPr>
                <w:sz w:val="24"/>
                <w:szCs w:val="24"/>
              </w:rPr>
              <w:t xml:space="preserve"> з </w:t>
            </w:r>
            <w:proofErr w:type="spellStart"/>
            <w:r>
              <w:rPr>
                <w:sz w:val="24"/>
                <w:szCs w:val="24"/>
              </w:rPr>
              <w:t>алгоритму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проведення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гінекологічного</w:t>
            </w:r>
            <w:proofErr w:type="spellEnd"/>
            <w:r>
              <w:rPr>
                <w:sz w:val="24"/>
                <w:szCs w:val="24"/>
              </w:rPr>
              <w:t xml:space="preserve"> УЗД-</w:t>
            </w:r>
            <w:proofErr w:type="spellStart"/>
            <w:r>
              <w:rPr>
                <w:sz w:val="24"/>
                <w:szCs w:val="24"/>
              </w:rPr>
              <w:t>обстеження</w:t>
            </w:r>
            <w:proofErr w:type="spellEnd"/>
          </w:p>
        </w:tc>
      </w:tr>
      <w:tr w:rsidR="00035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8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Метод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методи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навчального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матеріалу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вигляді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тематичних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лекцій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демонстрація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проведення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техніки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гінекологічного</w:t>
            </w:r>
            <w:proofErr w:type="spellEnd"/>
            <w:r>
              <w:rPr>
                <w:sz w:val="24"/>
                <w:szCs w:val="24"/>
              </w:rPr>
              <w:t xml:space="preserve"> УЗД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моделях</w:t>
            </w:r>
            <w:proofErr w:type="spellEnd"/>
          </w:p>
        </w:tc>
      </w:tr>
      <w:tr w:rsidR="00035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9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Кількість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балів</w:t>
            </w:r>
            <w:proofErr w:type="spellEnd"/>
            <w:r>
              <w:rPr>
                <w:sz w:val="24"/>
                <w:szCs w:val="24"/>
              </w:rPr>
              <w:t xml:space="preserve">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035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10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04 </w:t>
            </w:r>
            <w:proofErr w:type="spellStart"/>
            <w:r>
              <w:rPr>
                <w:b/>
                <w:bCs/>
                <w:sz w:val="24"/>
                <w:szCs w:val="24"/>
              </w:rPr>
              <w:t>листопа</w:t>
            </w:r>
            <w:proofErr w:type="spellEnd"/>
            <w:r w:rsidR="00894EE2">
              <w:rPr>
                <w:b/>
                <w:bCs/>
                <w:sz w:val="24"/>
                <w:szCs w:val="24"/>
                <w:lang w:val="uk-UA"/>
              </w:rPr>
              <w:t>д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а 2023</w:t>
            </w:r>
          </w:p>
        </w:tc>
      </w:tr>
      <w:tr w:rsidR="00035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11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Місце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проведення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 (</w:t>
            </w:r>
            <w:proofErr w:type="spellStart"/>
            <w:r>
              <w:rPr>
                <w:sz w:val="24"/>
                <w:szCs w:val="24"/>
              </w:rPr>
              <w:t>повна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адреса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м. </w:t>
            </w:r>
            <w:proofErr w:type="spellStart"/>
            <w:r>
              <w:rPr>
                <w:b/>
                <w:bCs/>
                <w:sz w:val="24"/>
                <w:szCs w:val="24"/>
              </w:rPr>
              <w:t>Чернівці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вул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</w:rPr>
              <w:t>Головна</w:t>
            </w:r>
            <w:proofErr w:type="spellEnd"/>
            <w:r>
              <w:rPr>
                <w:b/>
                <w:bCs/>
                <w:sz w:val="24"/>
                <w:szCs w:val="24"/>
              </w:rPr>
              <w:t>, 141</w:t>
            </w:r>
          </w:p>
        </w:tc>
      </w:tr>
      <w:tr w:rsidR="00035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12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Прізвище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ім’я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батькові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лектора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тренера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Олена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Миколаївна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Сусідко</w:t>
            </w:r>
            <w:proofErr w:type="spellEnd"/>
          </w:p>
        </w:tc>
      </w:tr>
      <w:tr w:rsidR="00035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14"/>
              </w:numPr>
              <w:ind w:righ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Резюме лектора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тренера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CC8" w:rsidRDefault="00331FE2" w:rsidP="00331FE2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К.мед.н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  <w:lang w:val="ru-RU"/>
              </w:rPr>
              <w:t>Генеральний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директор "</w:t>
            </w:r>
            <w:proofErr w:type="spellStart"/>
            <w:r>
              <w:rPr>
                <w:sz w:val="24"/>
                <w:szCs w:val="24"/>
              </w:rPr>
              <w:t>Медичний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центр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Ніколаєва</w:t>
            </w:r>
            <w:proofErr w:type="spellEnd"/>
            <w:r>
              <w:rPr>
                <w:sz w:val="24"/>
                <w:szCs w:val="24"/>
              </w:rPr>
              <w:t xml:space="preserve">", </w:t>
            </w:r>
            <w:proofErr w:type="spellStart"/>
            <w:r>
              <w:rPr>
                <w:sz w:val="24"/>
                <w:szCs w:val="24"/>
              </w:rPr>
              <w:t>директор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Української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філії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Міжнародної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школи</w:t>
            </w:r>
            <w:proofErr w:type="spellEnd"/>
            <w:r>
              <w:rPr>
                <w:sz w:val="24"/>
                <w:szCs w:val="24"/>
              </w:rPr>
              <w:t xml:space="preserve"> з </w:t>
            </w:r>
            <w:proofErr w:type="spellStart"/>
            <w:r>
              <w:rPr>
                <w:sz w:val="24"/>
                <w:szCs w:val="24"/>
              </w:rPr>
              <w:t>медичного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ультразвуку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Яна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Дональда</w:t>
            </w:r>
            <w:proofErr w:type="spellEnd"/>
          </w:p>
        </w:tc>
      </w:tr>
      <w:tr w:rsidR="00035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7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16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Програма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>
            <w:pPr>
              <w:pStyle w:val="a7"/>
              <w:spacing w:before="0" w:line="240" w:lineRule="auto"/>
            </w:pPr>
            <w:r>
              <w:rPr>
                <w:sz w:val="20"/>
                <w:szCs w:val="20"/>
              </w:rPr>
              <w:t>09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:00 -11:30</w:t>
            </w:r>
          </w:p>
          <w:p w:rsidR="00035CC8" w:rsidRDefault="00331FE2">
            <w:pPr>
              <w:pStyle w:val="a7"/>
              <w:spacing w:before="0" w:line="240" w:lineRule="auto"/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-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Кнопкологія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Оптимізація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роботи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УЗД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-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апарату</w:t>
            </w:r>
            <w:proofErr w:type="spellEnd"/>
          </w:p>
          <w:p w:rsidR="00035CC8" w:rsidRDefault="00331FE2">
            <w:pPr>
              <w:pStyle w:val="a7"/>
              <w:spacing w:before="0" w:line="240" w:lineRule="auto"/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-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Ультразвукова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картина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нормальної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анатомії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внутрішніх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жіночих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статевих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органів</w:t>
            </w:r>
            <w:proofErr w:type="spellEnd"/>
          </w:p>
          <w:p w:rsidR="00035CC8" w:rsidRDefault="00331FE2">
            <w:pPr>
              <w:pStyle w:val="a7"/>
              <w:spacing w:before="0" w:line="240" w:lineRule="auto"/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-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Ультразвукова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картина менструального циклу</w:t>
            </w:r>
          </w:p>
          <w:p w:rsidR="00035CC8" w:rsidRDefault="00331FE2">
            <w:pPr>
              <w:pStyle w:val="a7"/>
              <w:spacing w:before="0" w:line="240" w:lineRule="auto"/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-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Обстеження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ендометрію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згідно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рекомендаціям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IETA</w:t>
            </w:r>
          </w:p>
          <w:p w:rsidR="00035CC8" w:rsidRDefault="00331FE2">
            <w:pPr>
              <w:pStyle w:val="a7"/>
              <w:spacing w:before="0" w:line="240" w:lineRule="auto"/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- 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Як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формувати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висновок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Приклади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шаблонів</w:t>
            </w:r>
            <w:proofErr w:type="spellEnd"/>
          </w:p>
          <w:p w:rsidR="00035CC8" w:rsidRDefault="00331FE2">
            <w:pPr>
              <w:pStyle w:val="a7"/>
              <w:spacing w:before="0" w:line="240" w:lineRule="auto"/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- 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Як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коректно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писати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рекомендації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у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протоколі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УЗД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Формування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мислення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лікаря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діагноста</w:t>
            </w:r>
            <w:proofErr w:type="spellEnd"/>
          </w:p>
          <w:p w:rsidR="00035CC8" w:rsidRDefault="00035CC8">
            <w:pPr>
              <w:pStyle w:val="a7"/>
              <w:spacing w:before="0" w:line="240" w:lineRule="auto"/>
            </w:pPr>
          </w:p>
          <w:p w:rsidR="00035CC8" w:rsidRDefault="00331FE2">
            <w:pPr>
              <w:pStyle w:val="a7"/>
              <w:spacing w:before="0" w:line="240" w:lineRule="auto"/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11:30 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12:00</w:t>
            </w:r>
          </w:p>
          <w:p w:rsidR="00035CC8" w:rsidRDefault="00331FE2">
            <w:pPr>
              <w:pStyle w:val="a7"/>
              <w:spacing w:before="0" w:line="240" w:lineRule="auto"/>
            </w:pP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Перерва</w:t>
            </w:r>
            <w:proofErr w:type="spellEnd"/>
          </w:p>
          <w:p w:rsidR="00035CC8" w:rsidRDefault="00035CC8">
            <w:pPr>
              <w:pStyle w:val="a7"/>
              <w:spacing w:before="0" w:line="240" w:lineRule="auto"/>
            </w:pPr>
          </w:p>
          <w:p w:rsidR="00035CC8" w:rsidRDefault="00331FE2">
            <w:pPr>
              <w:pStyle w:val="a7"/>
              <w:spacing w:before="0" w:line="240" w:lineRule="auto"/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12:00 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14:00</w:t>
            </w:r>
          </w:p>
          <w:p w:rsidR="00035CC8" w:rsidRDefault="00331FE2">
            <w:pPr>
              <w:pStyle w:val="a7"/>
              <w:spacing w:before="0" w:line="240" w:lineRule="auto"/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-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Сучасна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класифікація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яка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потрібна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для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оформлення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протоколу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гінекологічного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УЗД 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(MUSA, IDEA, O-RADS, FIGO, IOTA)</w:t>
            </w:r>
          </w:p>
          <w:p w:rsidR="00035CC8" w:rsidRDefault="00331FE2">
            <w:pPr>
              <w:pStyle w:val="a7"/>
              <w:spacing w:before="0" w:line="240" w:lineRule="auto"/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-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Введення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доплерометрію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, 3/4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Д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еластографію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Поняття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мультипараметричного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УЗД</w:t>
            </w:r>
          </w:p>
          <w:p w:rsidR="00035CC8" w:rsidRDefault="00331FE2">
            <w:pPr>
              <w:pStyle w:val="a7"/>
              <w:spacing w:before="0" w:line="240" w:lineRule="auto"/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-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Майстер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клас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з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гінекологічного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УЗД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.</w:t>
            </w:r>
          </w:p>
          <w:p w:rsidR="00035CC8" w:rsidRDefault="00035CC8">
            <w:pPr>
              <w:pStyle w:val="a7"/>
              <w:spacing w:before="0" w:line="240" w:lineRule="auto"/>
            </w:pPr>
          </w:p>
          <w:p w:rsidR="00035CC8" w:rsidRDefault="00331FE2">
            <w:pPr>
              <w:pStyle w:val="a7"/>
              <w:spacing w:before="0" w:line="240" w:lineRule="auto"/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14:00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-15:00</w:t>
            </w:r>
          </w:p>
          <w:p w:rsidR="00035CC8" w:rsidRDefault="00331FE2">
            <w:pPr>
              <w:pStyle w:val="a7"/>
              <w:spacing w:before="0" w:line="240" w:lineRule="auto"/>
            </w:pP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Перерва</w:t>
            </w:r>
            <w:proofErr w:type="spellEnd"/>
          </w:p>
          <w:p w:rsidR="00035CC8" w:rsidRDefault="00035CC8">
            <w:pPr>
              <w:pStyle w:val="a7"/>
              <w:spacing w:before="0" w:line="240" w:lineRule="auto"/>
            </w:pPr>
          </w:p>
          <w:p w:rsidR="00035CC8" w:rsidRDefault="00331FE2">
            <w:pPr>
              <w:pStyle w:val="a7"/>
              <w:spacing w:before="0" w:line="240" w:lineRule="auto"/>
              <w:rPr>
                <w:rFonts w:ascii="PT Sans" w:eastAsia="PT Sans" w:hAnsi="PT Sans" w:cs="PT Sans"/>
                <w:sz w:val="20"/>
                <w:szCs w:val="20"/>
                <w:shd w:val="clear" w:color="auto" w:fill="FFFFFF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15:00 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18:00</w:t>
            </w:r>
          </w:p>
          <w:p w:rsidR="00035CC8" w:rsidRDefault="00331FE2">
            <w:pPr>
              <w:pStyle w:val="a7"/>
              <w:spacing w:before="0" w:line="240" w:lineRule="auto"/>
              <w:rPr>
                <w:rFonts w:ascii="PT Sans" w:eastAsia="PT Sans" w:hAnsi="PT Sans" w:cs="PT Sans"/>
                <w:sz w:val="20"/>
                <w:szCs w:val="20"/>
                <w:shd w:val="clear" w:color="auto" w:fill="FFFFFF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-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Ультразвукове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мультипараметричне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гінекологічне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дослідження</w:t>
            </w:r>
            <w:proofErr w:type="spellEnd"/>
          </w:p>
          <w:p w:rsidR="00035CC8" w:rsidRDefault="00331FE2">
            <w:pPr>
              <w:pStyle w:val="a7"/>
              <w:spacing w:before="0" w:line="240" w:lineRule="auto"/>
              <w:rPr>
                <w:rFonts w:ascii="PT Sans" w:eastAsia="PT Sans" w:hAnsi="PT Sans" w:cs="PT Sans"/>
                <w:sz w:val="20"/>
                <w:szCs w:val="20"/>
                <w:shd w:val="clear" w:color="auto" w:fill="FFFFFF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-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Діагностична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цінність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перехідної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зони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lang w:val="en-US"/>
              </w:rPr>
              <w:t>(Junctional Zone)</w:t>
            </w:r>
          </w:p>
          <w:p w:rsidR="00035CC8" w:rsidRDefault="00331FE2">
            <w:pPr>
              <w:pStyle w:val="a7"/>
              <w:spacing w:before="0" w:line="240" w:lineRule="auto"/>
              <w:rPr>
                <w:sz w:val="42"/>
                <w:szCs w:val="42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- 3D-rendering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порожнини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матки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Класифікації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європейська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американська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)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аномалії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генітального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тракту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жінки</w:t>
            </w:r>
            <w:proofErr w:type="spellEnd"/>
          </w:p>
          <w:p w:rsidR="00035CC8" w:rsidRDefault="00331FE2">
            <w:pPr>
              <w:pStyle w:val="a7"/>
              <w:spacing w:before="0" w:line="240" w:lineRule="auto"/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- 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УЗД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ретроцервікального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ендометріозу</w:t>
            </w:r>
            <w:proofErr w:type="spellEnd"/>
          </w:p>
          <w:p w:rsidR="00035CC8" w:rsidRDefault="00331FE2">
            <w:pPr>
              <w:pStyle w:val="a7"/>
              <w:spacing w:before="0" w:line="240" w:lineRule="auto"/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- 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УЗД тазового дна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Діагностика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пролапсів</w:t>
            </w:r>
            <w:proofErr w:type="spellEnd"/>
          </w:p>
          <w:p w:rsidR="00035CC8" w:rsidRDefault="00331FE2">
            <w:pPr>
              <w:pStyle w:val="a7"/>
              <w:spacing w:before="0" w:line="240" w:lineRule="auto"/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-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Доплерометричні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показники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на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допомогу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репродуктологу</w:t>
            </w:r>
            <w:proofErr w:type="spellEnd"/>
          </w:p>
          <w:p w:rsidR="00035CC8" w:rsidRDefault="00331FE2">
            <w:pPr>
              <w:pStyle w:val="a7"/>
              <w:spacing w:before="0" w:line="240" w:lineRule="auto"/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- 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Синдром «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Лускунчика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»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або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аорто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-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мезентеріальний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пінцет</w:t>
            </w:r>
            <w:proofErr w:type="spellEnd"/>
          </w:p>
        </w:tc>
      </w:tr>
      <w:tr w:rsidR="00035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17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вимог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рівня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володіння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темою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навичок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досвіду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учасників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моменту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реєстрації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захід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потреби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035CC8"/>
        </w:tc>
      </w:tr>
      <w:tr w:rsidR="00035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1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18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Технічна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підтримка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так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ні</w:t>
            </w:r>
            <w:proofErr w:type="spellEnd"/>
            <w:r>
              <w:rPr>
                <w:sz w:val="24"/>
                <w:szCs w:val="24"/>
                <w:lang w:val="zh-TW" w:eastAsia="zh-TW"/>
              </w:rPr>
              <w:t xml:space="preserve">?). </w:t>
            </w:r>
            <w:r>
              <w:rPr>
                <w:i/>
                <w:iCs/>
              </w:rPr>
              <w:t xml:space="preserve">У </w:t>
            </w:r>
            <w:proofErr w:type="spellStart"/>
            <w:r>
              <w:rPr>
                <w:i/>
                <w:iCs/>
              </w:rPr>
              <w:t>разі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якщо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під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час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проведення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заходу</w:t>
            </w:r>
            <w:proofErr w:type="spellEnd"/>
            <w:r>
              <w:rPr>
                <w:i/>
                <w:iCs/>
              </w:rPr>
              <w:t xml:space="preserve"> БПР з </w:t>
            </w:r>
            <w:proofErr w:type="spellStart"/>
            <w:r>
              <w:rPr>
                <w:i/>
                <w:iCs/>
              </w:rPr>
              <w:t>оволодіння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певними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практичними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навичками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планується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використання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медичних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виробів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які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надані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дистриб’ютором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Провайдер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розміщує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копію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угоди</w:t>
            </w:r>
            <w:proofErr w:type="spellEnd"/>
            <w:r>
              <w:rPr>
                <w:i/>
                <w:iCs/>
              </w:rPr>
              <w:t xml:space="preserve">, в </w:t>
            </w:r>
            <w:proofErr w:type="spellStart"/>
            <w:r>
              <w:rPr>
                <w:i/>
                <w:iCs/>
              </w:rPr>
              <w:t>якій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зазначено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шляхи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недопущення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виникнення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потенційного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конфлікту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інтересів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та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заборону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використання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торгової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назви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медичного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виробу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Ні</w:t>
            </w:r>
            <w:proofErr w:type="spellEnd"/>
          </w:p>
        </w:tc>
      </w:tr>
      <w:tr w:rsidR="00035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19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Методи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оцінювання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набутих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знань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Тестування</w:t>
            </w:r>
            <w:proofErr w:type="spellEnd"/>
          </w:p>
        </w:tc>
      </w:tr>
      <w:tr w:rsidR="00035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20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 (</w:t>
            </w:r>
            <w:proofErr w:type="spellStart"/>
            <w:r>
              <w:rPr>
                <w:i/>
                <w:iCs/>
              </w:rPr>
              <w:t>Реєстраційний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номер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заходу</w:t>
            </w:r>
            <w:proofErr w:type="spellEnd"/>
            <w:r>
              <w:rPr>
                <w:i/>
                <w:iCs/>
              </w:rPr>
              <w:t xml:space="preserve"> БПР </w:t>
            </w:r>
            <w:proofErr w:type="spellStart"/>
            <w:r>
              <w:rPr>
                <w:i/>
                <w:iCs/>
              </w:rPr>
              <w:t>вноситься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після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присвоєння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Адміністратором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035CC8"/>
        </w:tc>
      </w:tr>
    </w:tbl>
    <w:p w:rsidR="00035CC8" w:rsidRDefault="00035CC8">
      <w:pPr>
        <w:ind w:left="216" w:hanging="216"/>
        <w:jc w:val="center"/>
        <w:rPr>
          <w:b/>
          <w:bCs/>
          <w:sz w:val="28"/>
          <w:szCs w:val="28"/>
        </w:rPr>
      </w:pPr>
    </w:p>
    <w:p w:rsidR="00035CC8" w:rsidRDefault="00035CC8">
      <w:pPr>
        <w:ind w:left="108" w:hanging="108"/>
        <w:jc w:val="center"/>
        <w:rPr>
          <w:b/>
          <w:bCs/>
          <w:sz w:val="28"/>
          <w:szCs w:val="28"/>
        </w:rPr>
      </w:pPr>
    </w:p>
    <w:p w:rsidR="00035CC8" w:rsidRDefault="00035CC8">
      <w:pPr>
        <w:jc w:val="center"/>
        <w:rPr>
          <w:b/>
          <w:bCs/>
          <w:sz w:val="28"/>
          <w:szCs w:val="28"/>
        </w:rPr>
      </w:pPr>
    </w:p>
    <w:p w:rsidR="00035CC8" w:rsidRDefault="00331FE2">
      <w:pPr>
        <w:pStyle w:val="a8"/>
        <w:ind w:left="4820"/>
      </w:pPr>
      <w:r>
        <w:rPr>
          <w:rFonts w:ascii="Arial Unicode MS" w:eastAsia="Arial Unicode MS" w:hAnsi="Arial Unicode MS" w:cs="Arial Unicode MS"/>
        </w:rPr>
        <w:br w:type="column"/>
      </w:r>
    </w:p>
    <w:p w:rsidR="00035CC8" w:rsidRDefault="00035CC8">
      <w:pPr>
        <w:pStyle w:val="a8"/>
        <w:ind w:left="4820"/>
      </w:pPr>
    </w:p>
    <w:p w:rsidR="00035CC8" w:rsidRDefault="00035CC8">
      <w:pPr>
        <w:pStyle w:val="a8"/>
        <w:ind w:left="4820"/>
      </w:pPr>
    </w:p>
    <w:p w:rsidR="00035CC8" w:rsidRDefault="00035CC8">
      <w:pPr>
        <w:pStyle w:val="a8"/>
        <w:ind w:left="4820"/>
      </w:pPr>
    </w:p>
    <w:p w:rsidR="00035CC8" w:rsidRDefault="00035CC8">
      <w:pPr>
        <w:jc w:val="center"/>
        <w:rPr>
          <w:b/>
          <w:bCs/>
          <w:sz w:val="28"/>
          <w:szCs w:val="28"/>
        </w:rPr>
      </w:pPr>
    </w:p>
    <w:p w:rsidR="00035CC8" w:rsidRDefault="00331FE2">
      <w:pPr>
        <w:pStyle w:val="a8"/>
        <w:ind w:left="0"/>
        <w:jc w:val="center"/>
        <w:rPr>
          <w:b/>
          <w:bCs/>
        </w:rPr>
      </w:pPr>
      <w:r>
        <w:rPr>
          <w:b/>
          <w:bCs/>
        </w:rPr>
        <w:t>КАРТКА ЗАХОДУ</w:t>
      </w:r>
    </w:p>
    <w:p w:rsidR="00035CC8" w:rsidRDefault="00331FE2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наукова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конференція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науково-практична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конференція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конгрес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з'їзд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симпозіум</w:t>
      </w:r>
      <w:proofErr w:type="spellEnd"/>
      <w:r>
        <w:rPr>
          <w:sz w:val="28"/>
          <w:szCs w:val="28"/>
        </w:rPr>
        <w:t>)</w:t>
      </w:r>
    </w:p>
    <w:p w:rsidR="00035CC8" w:rsidRDefault="00331F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БПР МЕДИЧНИХ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ТА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ФАРМАЦЕВТИЧНИХ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ПРАЦІВНИКІВ</w:t>
      </w:r>
    </w:p>
    <w:p w:rsidR="00035CC8" w:rsidRDefault="00035CC8">
      <w:pPr>
        <w:jc w:val="center"/>
        <w:rPr>
          <w:b/>
          <w:bCs/>
          <w:sz w:val="28"/>
          <w:szCs w:val="28"/>
        </w:rPr>
      </w:pPr>
    </w:p>
    <w:tbl>
      <w:tblPr>
        <w:tblStyle w:val="TableNormal"/>
        <w:tblW w:w="878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4675"/>
      </w:tblGrid>
      <w:tr w:rsidR="00035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21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035CC8"/>
        </w:tc>
      </w:tr>
      <w:tr w:rsidR="00035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22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Провайдера</w:t>
            </w:r>
            <w:proofErr w:type="spellEnd"/>
            <w:r>
              <w:rPr>
                <w:sz w:val="24"/>
                <w:szCs w:val="24"/>
              </w:rPr>
              <w:t xml:space="preserve"> (з </w:t>
            </w:r>
            <w:proofErr w:type="spellStart"/>
            <w:r>
              <w:rPr>
                <w:sz w:val="24"/>
                <w:szCs w:val="24"/>
              </w:rPr>
              <w:t>Єдиного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державного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реєстру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юридичних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осіб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фізичних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осіб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підприємців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громадських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формувань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035CC8"/>
        </w:tc>
      </w:tr>
      <w:tr w:rsidR="00035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23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Виконавець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виконавці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035CC8"/>
        </w:tc>
      </w:tr>
      <w:tr w:rsidR="00035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24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Цільова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аудиторія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відповідно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Номенклатури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лікарських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спеціальностей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035CC8"/>
        </w:tc>
      </w:tr>
      <w:tr w:rsidR="00035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25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035CC8"/>
        </w:tc>
      </w:tr>
      <w:tr w:rsidR="00035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26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Запланована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кількість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учасників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035CC8"/>
        </w:tc>
      </w:tr>
      <w:tr w:rsidR="00035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27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Організаційний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комітет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035CC8"/>
        </w:tc>
      </w:tr>
      <w:tr w:rsidR="00035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28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Резолюція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035CC8"/>
        </w:tc>
      </w:tr>
      <w:tr w:rsidR="00035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29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035CC8"/>
        </w:tc>
      </w:tr>
      <w:tr w:rsidR="00035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30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Форма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035CC8"/>
        </w:tc>
      </w:tr>
      <w:tr w:rsidR="00035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31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Кількість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балів</w:t>
            </w:r>
            <w:proofErr w:type="spellEnd"/>
            <w:r>
              <w:rPr>
                <w:sz w:val="24"/>
                <w:szCs w:val="24"/>
              </w:rPr>
              <w:t xml:space="preserve">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035CC8"/>
        </w:tc>
      </w:tr>
      <w:tr w:rsidR="00035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32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035CC8"/>
        </w:tc>
      </w:tr>
      <w:tr w:rsidR="00035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33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Місце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проведення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 (</w:t>
            </w:r>
            <w:proofErr w:type="spellStart"/>
            <w:r>
              <w:rPr>
                <w:sz w:val="24"/>
                <w:szCs w:val="24"/>
              </w:rPr>
              <w:t>повна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адреса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035CC8"/>
        </w:tc>
      </w:tr>
      <w:tr w:rsidR="00035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34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Прізвище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ім’я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батькові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доповідачів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035CC8"/>
        </w:tc>
      </w:tr>
      <w:tr w:rsidR="00035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35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Резюме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доповідачів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035CC8"/>
        </w:tc>
      </w:tr>
      <w:tr w:rsidR="00035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36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Програма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035CC8"/>
        </w:tc>
      </w:tr>
      <w:tr w:rsidR="00035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37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вимог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рівня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володіння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темою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навичок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досвіду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учасників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моменту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реєстрації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захід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потреби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035CC8"/>
        </w:tc>
      </w:tr>
      <w:tr w:rsidR="00035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38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 (</w:t>
            </w:r>
            <w:proofErr w:type="spellStart"/>
            <w:r>
              <w:rPr>
                <w:i/>
                <w:iCs/>
              </w:rPr>
              <w:t>Реєстраційний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номер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заходу</w:t>
            </w:r>
            <w:proofErr w:type="spellEnd"/>
            <w:r>
              <w:rPr>
                <w:i/>
                <w:iCs/>
              </w:rPr>
              <w:t xml:space="preserve"> БПР </w:t>
            </w:r>
            <w:proofErr w:type="spellStart"/>
            <w:r>
              <w:rPr>
                <w:i/>
                <w:iCs/>
              </w:rPr>
              <w:t>вноситься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після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присвоєння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Адміністратором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035CC8"/>
        </w:tc>
      </w:tr>
    </w:tbl>
    <w:p w:rsidR="00035CC8" w:rsidRDefault="00035CC8">
      <w:pPr>
        <w:ind w:left="216" w:hanging="216"/>
        <w:jc w:val="center"/>
      </w:pPr>
    </w:p>
    <w:sectPr w:rsidR="00035CC8">
      <w:headerReference w:type="default" r:id="rId7"/>
      <w:footerReference w:type="default" r:id="rId8"/>
      <w:pgSz w:w="11920" w:h="16840"/>
      <w:pgMar w:top="1134" w:right="850" w:bottom="1134" w:left="1701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FE2" w:rsidRDefault="00331FE2">
      <w:r>
        <w:separator/>
      </w:r>
    </w:p>
  </w:endnote>
  <w:endnote w:type="continuationSeparator" w:id="0">
    <w:p w:rsidR="00331FE2" w:rsidRDefault="0033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PT Sans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CC8" w:rsidRDefault="00331FE2">
    <w:pPr>
      <w:pStyle w:val="a5"/>
      <w:tabs>
        <w:tab w:val="clear" w:pos="9355"/>
        <w:tab w:val="right" w:pos="9349"/>
      </w:tabs>
      <w:jc w:val="center"/>
    </w:pPr>
    <w:r>
      <w:fldChar w:fldCharType="begin"/>
    </w:r>
    <w:r>
      <w:instrText xml:space="preserve"> PAGE </w:instrText>
    </w:r>
    <w:r w:rsidR="00894EE2">
      <w:fldChar w:fldCharType="separate"/>
    </w:r>
    <w:r w:rsidR="00894EE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FE2" w:rsidRDefault="00331FE2">
      <w:r>
        <w:separator/>
      </w:r>
    </w:p>
  </w:footnote>
  <w:footnote w:type="continuationSeparator" w:id="0">
    <w:p w:rsidR="00331FE2" w:rsidRDefault="00331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CC8" w:rsidRDefault="00035C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432EA"/>
    <w:multiLevelType w:val="hybridMultilevel"/>
    <w:tmpl w:val="00CA7FAE"/>
    <w:lvl w:ilvl="0" w:tplc="AA284BF2">
      <w:start w:val="1"/>
      <w:numFmt w:val="decimal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EEC4FC">
      <w:start w:val="1"/>
      <w:numFmt w:val="decimal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76C180">
      <w:start w:val="1"/>
      <w:numFmt w:val="decimal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449D4A">
      <w:start w:val="1"/>
      <w:numFmt w:val="decimal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7272FE">
      <w:start w:val="1"/>
      <w:numFmt w:val="decimal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723B36">
      <w:start w:val="1"/>
      <w:numFmt w:val="decimal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CC145A">
      <w:start w:val="1"/>
      <w:numFmt w:val="decimal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44D688">
      <w:start w:val="1"/>
      <w:numFmt w:val="decimal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50D442">
      <w:start w:val="1"/>
      <w:numFmt w:val="decimal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39426A"/>
    <w:multiLevelType w:val="hybridMultilevel"/>
    <w:tmpl w:val="54C0A1FE"/>
    <w:lvl w:ilvl="0" w:tplc="2C9CA790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0C78EC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E9702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E289F0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8E422A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5C6C24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B0BBBA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A69840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98BB04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4D27AA7"/>
    <w:multiLevelType w:val="hybridMultilevel"/>
    <w:tmpl w:val="6602E880"/>
    <w:lvl w:ilvl="0" w:tplc="0FA0B79E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08FD4E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FC965C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6EE394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464B66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BEA3AE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92F794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507680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B07468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6185739"/>
    <w:multiLevelType w:val="hybridMultilevel"/>
    <w:tmpl w:val="CD38820C"/>
    <w:lvl w:ilvl="0" w:tplc="747ACD88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16B6F8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EE73D6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2E831E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520AD8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4E1718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76ACBA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62A6BC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4A0B06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3C30E1"/>
    <w:multiLevelType w:val="hybridMultilevel"/>
    <w:tmpl w:val="CC600A50"/>
    <w:lvl w:ilvl="0" w:tplc="1FDA5EAA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0CD716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147012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D0187C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AA9C1C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7AAB6E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104204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984FA6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CCFB56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6625CC2"/>
    <w:multiLevelType w:val="hybridMultilevel"/>
    <w:tmpl w:val="A0CEAD74"/>
    <w:lvl w:ilvl="0" w:tplc="DA4E5F10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48C012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06DCEE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82BF70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06871E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E89698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16A0DC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AAD3D6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5E3F6E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B1648E3"/>
    <w:multiLevelType w:val="hybridMultilevel"/>
    <w:tmpl w:val="05FE5960"/>
    <w:lvl w:ilvl="0" w:tplc="1FA665D6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A465F6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309A86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042014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208DFC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D0A4C8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EA590A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16FFCA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C27C56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FAF3BC7"/>
    <w:multiLevelType w:val="hybridMultilevel"/>
    <w:tmpl w:val="1FC05860"/>
    <w:lvl w:ilvl="0" w:tplc="DA80E3DC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A0B380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A26648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A6B25E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162138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64C64E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D437F2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521DDC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82D064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2EE4526"/>
    <w:multiLevelType w:val="hybridMultilevel"/>
    <w:tmpl w:val="0BD2BE54"/>
    <w:lvl w:ilvl="0" w:tplc="3C2A6C7A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8A6622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7C6A14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9019C2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160B7E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6AA5BC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C2C68E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6E6316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2A8230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37865EF"/>
    <w:multiLevelType w:val="hybridMultilevel"/>
    <w:tmpl w:val="7EDC32E0"/>
    <w:lvl w:ilvl="0" w:tplc="24D43B40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328EAE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2C15DE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24A77E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B664C2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AC7634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5CB57C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8402F4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02D5C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3BA44BB"/>
    <w:multiLevelType w:val="hybridMultilevel"/>
    <w:tmpl w:val="18F035A4"/>
    <w:lvl w:ilvl="0" w:tplc="4F2CA464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EA0014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F07A4E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1E0EA4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CA81E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FE876E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9451F6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2602C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284CC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93047E5"/>
    <w:multiLevelType w:val="hybridMultilevel"/>
    <w:tmpl w:val="B5B0B33E"/>
    <w:lvl w:ilvl="0" w:tplc="CFEAC9E2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6ACC4C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04FC04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FEDF96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344154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0CCB80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9EB1E0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403DF0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AA9B0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DD45B34"/>
    <w:multiLevelType w:val="hybridMultilevel"/>
    <w:tmpl w:val="593A59B6"/>
    <w:lvl w:ilvl="0" w:tplc="F2D20162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741FC0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B45B3E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3CB3D4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86FBE2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D8EC6A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FED47A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BE4E64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0CF6A6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E6F2220"/>
    <w:multiLevelType w:val="hybridMultilevel"/>
    <w:tmpl w:val="CDAAA078"/>
    <w:lvl w:ilvl="0" w:tplc="96BAEF76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FCA3CA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746448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922FB8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C8AFC4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9CCC44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FCE77E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2A4610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D685D4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21F7D32"/>
    <w:multiLevelType w:val="hybridMultilevel"/>
    <w:tmpl w:val="5D2A8638"/>
    <w:lvl w:ilvl="0" w:tplc="A190A9C2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8C0C66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92A544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924818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C656A0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888C7E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2A2DA6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B8C614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5C58FC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71D05BD"/>
    <w:multiLevelType w:val="hybridMultilevel"/>
    <w:tmpl w:val="AD144D02"/>
    <w:lvl w:ilvl="0" w:tplc="A2BEBF5C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6DC14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8E77F2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6EB9B0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5CCD84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8A5878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4E6CDE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246AAC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8016C2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9860DC6"/>
    <w:multiLevelType w:val="hybridMultilevel"/>
    <w:tmpl w:val="30D8163E"/>
    <w:lvl w:ilvl="0" w:tplc="CE38C66E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A60E30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74C0E2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C4688C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F08AC6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040564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B86ED6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F68E4A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029638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DD13C41"/>
    <w:multiLevelType w:val="hybridMultilevel"/>
    <w:tmpl w:val="9B046B0C"/>
    <w:lvl w:ilvl="0" w:tplc="1BC4B73C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446EFA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5EA430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30963E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309B12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20EC28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3C132A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80F042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EE36FC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E4647D4"/>
    <w:multiLevelType w:val="hybridMultilevel"/>
    <w:tmpl w:val="81B0E400"/>
    <w:lvl w:ilvl="0" w:tplc="921A566C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243DDC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289C8E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6E7B54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52B086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CC2726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44014A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E8F8C6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F04826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152188B"/>
    <w:multiLevelType w:val="hybridMultilevel"/>
    <w:tmpl w:val="5ECC1678"/>
    <w:lvl w:ilvl="0" w:tplc="6F7E9ABA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782000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7A302E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CA3E28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5A417C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4C7D56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8C3EC8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1AFB30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CC63C6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84E2849"/>
    <w:multiLevelType w:val="hybridMultilevel"/>
    <w:tmpl w:val="5EAA1D9A"/>
    <w:lvl w:ilvl="0" w:tplc="1DDCF95E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E80DE6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82309A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BC181E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008160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0CD62E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5AF48A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34CF20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848B1C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A667154"/>
    <w:multiLevelType w:val="hybridMultilevel"/>
    <w:tmpl w:val="C50C0524"/>
    <w:lvl w:ilvl="0" w:tplc="BA585008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0ACBEC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F00B88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9AA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581722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CC6136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FC2686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7A2D6C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84D972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AB70542"/>
    <w:multiLevelType w:val="hybridMultilevel"/>
    <w:tmpl w:val="DD6297AE"/>
    <w:lvl w:ilvl="0" w:tplc="75DE2834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56890A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A0B388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BA591C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3EF9C4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4ABBA0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E22046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CE3656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96C612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AC8127A"/>
    <w:multiLevelType w:val="hybridMultilevel"/>
    <w:tmpl w:val="EA9C0FB6"/>
    <w:lvl w:ilvl="0" w:tplc="0772FE0C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246F5E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5E43E0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9A253C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D66628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F234CA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24D810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E8925E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3621B4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18107DB"/>
    <w:multiLevelType w:val="hybridMultilevel"/>
    <w:tmpl w:val="2B82A7C8"/>
    <w:lvl w:ilvl="0" w:tplc="4DF4F600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56DAF8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41EB8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7A54FC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1E891C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203376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DE33DE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7C20D8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886060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18119F0"/>
    <w:multiLevelType w:val="hybridMultilevel"/>
    <w:tmpl w:val="900C837A"/>
    <w:lvl w:ilvl="0" w:tplc="5720E8AE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8E5732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4C17BA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8660F0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C98A2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E86DB8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688B94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C8EC60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0CE620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2BE1CD2"/>
    <w:multiLevelType w:val="hybridMultilevel"/>
    <w:tmpl w:val="CECE3962"/>
    <w:lvl w:ilvl="0" w:tplc="EA7E9E20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EA24F6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761CA8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A49CCA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9ED4A6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247342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84C426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3CC52C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D6770A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83A7EA0"/>
    <w:multiLevelType w:val="hybridMultilevel"/>
    <w:tmpl w:val="2AA8DFCA"/>
    <w:lvl w:ilvl="0" w:tplc="CD3C2538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146D6E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1404E8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C07C8E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CE3898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00AAD8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A1316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3E5652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ECB9E2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ACD2DEE"/>
    <w:multiLevelType w:val="hybridMultilevel"/>
    <w:tmpl w:val="769CCAD4"/>
    <w:lvl w:ilvl="0" w:tplc="CF743AA8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EAE66C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F4B41E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C48BCA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80C56A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4694B2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3CEAEE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0ABC64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30D616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0DD497B"/>
    <w:multiLevelType w:val="hybridMultilevel"/>
    <w:tmpl w:val="85E0482E"/>
    <w:lvl w:ilvl="0" w:tplc="9FE25150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869568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5E12F4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1C0658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9ADBEA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1E1862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40EAA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3A5E04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881AA8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17D3B2F"/>
    <w:multiLevelType w:val="hybridMultilevel"/>
    <w:tmpl w:val="70FAA014"/>
    <w:lvl w:ilvl="0" w:tplc="9216CC9E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C2D50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B65350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9EA982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9CF32A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64F2FA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72569A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66729C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CAA1BE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34A37E1"/>
    <w:multiLevelType w:val="hybridMultilevel"/>
    <w:tmpl w:val="CC28C068"/>
    <w:lvl w:ilvl="0" w:tplc="F42CEB0A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26D5A4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F2107A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FE4744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0895FA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607A20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98FE54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8A66D0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7A5AF8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7164D78"/>
    <w:multiLevelType w:val="hybridMultilevel"/>
    <w:tmpl w:val="7548DA82"/>
    <w:lvl w:ilvl="0" w:tplc="35C42BAE">
      <w:start w:val="1"/>
      <w:numFmt w:val="decimal"/>
      <w:lvlText w:val="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B8FC84">
      <w:start w:val="1"/>
      <w:numFmt w:val="decimal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74B1C0">
      <w:start w:val="1"/>
      <w:numFmt w:val="decimal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38A594">
      <w:start w:val="1"/>
      <w:numFmt w:val="decimal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4239DC">
      <w:start w:val="1"/>
      <w:numFmt w:val="decimal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985902">
      <w:start w:val="1"/>
      <w:numFmt w:val="decimal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94EEAE">
      <w:start w:val="1"/>
      <w:numFmt w:val="decimal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7124">
      <w:start w:val="1"/>
      <w:numFmt w:val="decimal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C66DF6">
      <w:start w:val="1"/>
      <w:numFmt w:val="decimal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7C8165F"/>
    <w:multiLevelType w:val="hybridMultilevel"/>
    <w:tmpl w:val="DE82E506"/>
    <w:lvl w:ilvl="0" w:tplc="C480F314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F02B94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58F3CC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B0906A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648804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087EEC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78F5B4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CA6810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98B590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B3B5748"/>
    <w:multiLevelType w:val="hybridMultilevel"/>
    <w:tmpl w:val="80D4E022"/>
    <w:lvl w:ilvl="0" w:tplc="2D72DEF0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FAFA84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CEC7AC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8CA312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F28B5A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3A0A28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F0F8E4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CC48CC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7032DC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CA0585A"/>
    <w:multiLevelType w:val="hybridMultilevel"/>
    <w:tmpl w:val="96469B96"/>
    <w:lvl w:ilvl="0" w:tplc="5B36995A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D2C31A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A46766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D4EE1E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1E891A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A6431C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1CD110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5C0566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62E81C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E0A2872"/>
    <w:multiLevelType w:val="hybridMultilevel"/>
    <w:tmpl w:val="CB82AEE4"/>
    <w:lvl w:ilvl="0" w:tplc="E4D8EC1A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4E8686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40FE50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C0D9CA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BAD20C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20741C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E47FDE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30C898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58DED4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E874C07"/>
    <w:multiLevelType w:val="hybridMultilevel"/>
    <w:tmpl w:val="FB8CB10C"/>
    <w:lvl w:ilvl="0" w:tplc="A11EA890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1088F2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44B6D2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E008C2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A6042C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54EE54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1660A8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D6AFCC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52AAE4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5"/>
  </w:num>
  <w:num w:numId="2">
    <w:abstractNumId w:val="36"/>
    <w:lvlOverride w:ilvl="0">
      <w:startOverride w:val="2"/>
    </w:lvlOverride>
  </w:num>
  <w:num w:numId="3">
    <w:abstractNumId w:val="33"/>
    <w:lvlOverride w:ilvl="0">
      <w:startOverride w:val="3"/>
    </w:lvlOverride>
  </w:num>
  <w:num w:numId="4">
    <w:abstractNumId w:val="30"/>
    <w:lvlOverride w:ilvl="0">
      <w:startOverride w:val="4"/>
    </w:lvlOverride>
  </w:num>
  <w:num w:numId="5">
    <w:abstractNumId w:val="22"/>
    <w:lvlOverride w:ilvl="0">
      <w:startOverride w:val="5"/>
    </w:lvlOverride>
  </w:num>
  <w:num w:numId="6">
    <w:abstractNumId w:val="1"/>
    <w:lvlOverride w:ilvl="0">
      <w:startOverride w:val="6"/>
    </w:lvlOverride>
  </w:num>
  <w:num w:numId="7">
    <w:abstractNumId w:val="6"/>
    <w:lvlOverride w:ilvl="0">
      <w:startOverride w:val="7"/>
    </w:lvlOverride>
  </w:num>
  <w:num w:numId="8">
    <w:abstractNumId w:val="18"/>
    <w:lvlOverride w:ilvl="0">
      <w:startOverride w:val="8"/>
    </w:lvlOverride>
  </w:num>
  <w:num w:numId="9">
    <w:abstractNumId w:val="12"/>
    <w:lvlOverride w:ilvl="0">
      <w:startOverride w:val="9"/>
    </w:lvlOverride>
  </w:num>
  <w:num w:numId="10">
    <w:abstractNumId w:val="34"/>
    <w:lvlOverride w:ilvl="0">
      <w:startOverride w:val="10"/>
    </w:lvlOverride>
  </w:num>
  <w:num w:numId="11">
    <w:abstractNumId w:val="20"/>
    <w:lvlOverride w:ilvl="0">
      <w:startOverride w:val="11"/>
    </w:lvlOverride>
  </w:num>
  <w:num w:numId="12">
    <w:abstractNumId w:val="8"/>
    <w:lvlOverride w:ilvl="0">
      <w:startOverride w:val="12"/>
    </w:lvlOverride>
  </w:num>
  <w:num w:numId="13">
    <w:abstractNumId w:val="32"/>
  </w:num>
  <w:num w:numId="14">
    <w:abstractNumId w:val="35"/>
    <w:lvlOverride w:ilvl="0">
      <w:startOverride w:val="13"/>
    </w:lvlOverride>
  </w:num>
  <w:num w:numId="15">
    <w:abstractNumId w:val="0"/>
  </w:num>
  <w:num w:numId="16">
    <w:abstractNumId w:val="19"/>
    <w:lvlOverride w:ilvl="0">
      <w:startOverride w:val="14"/>
    </w:lvlOverride>
  </w:num>
  <w:num w:numId="17">
    <w:abstractNumId w:val="37"/>
    <w:lvlOverride w:ilvl="0">
      <w:startOverride w:val="15"/>
    </w:lvlOverride>
  </w:num>
  <w:num w:numId="18">
    <w:abstractNumId w:val="17"/>
    <w:lvlOverride w:ilvl="0">
      <w:startOverride w:val="16"/>
    </w:lvlOverride>
  </w:num>
  <w:num w:numId="19">
    <w:abstractNumId w:val="29"/>
    <w:lvlOverride w:ilvl="0">
      <w:startOverride w:val="17"/>
    </w:lvlOverride>
  </w:num>
  <w:num w:numId="20">
    <w:abstractNumId w:val="31"/>
    <w:lvlOverride w:ilvl="0">
      <w:startOverride w:val="18"/>
    </w:lvlOverride>
  </w:num>
  <w:num w:numId="21">
    <w:abstractNumId w:val="11"/>
  </w:num>
  <w:num w:numId="22">
    <w:abstractNumId w:val="15"/>
    <w:lvlOverride w:ilvl="0">
      <w:startOverride w:val="2"/>
    </w:lvlOverride>
  </w:num>
  <w:num w:numId="23">
    <w:abstractNumId w:val="13"/>
    <w:lvlOverride w:ilvl="0">
      <w:startOverride w:val="3"/>
    </w:lvlOverride>
  </w:num>
  <w:num w:numId="24">
    <w:abstractNumId w:val="24"/>
    <w:lvlOverride w:ilvl="0">
      <w:startOverride w:val="4"/>
    </w:lvlOverride>
  </w:num>
  <w:num w:numId="25">
    <w:abstractNumId w:val="26"/>
    <w:lvlOverride w:ilvl="0">
      <w:startOverride w:val="5"/>
    </w:lvlOverride>
  </w:num>
  <w:num w:numId="26">
    <w:abstractNumId w:val="7"/>
    <w:lvlOverride w:ilvl="0">
      <w:startOverride w:val="6"/>
    </w:lvlOverride>
  </w:num>
  <w:num w:numId="27">
    <w:abstractNumId w:val="2"/>
    <w:lvlOverride w:ilvl="0">
      <w:startOverride w:val="7"/>
    </w:lvlOverride>
  </w:num>
  <w:num w:numId="28">
    <w:abstractNumId w:val="10"/>
    <w:lvlOverride w:ilvl="0">
      <w:startOverride w:val="8"/>
    </w:lvlOverride>
  </w:num>
  <w:num w:numId="29">
    <w:abstractNumId w:val="3"/>
    <w:lvlOverride w:ilvl="0">
      <w:startOverride w:val="9"/>
    </w:lvlOverride>
  </w:num>
  <w:num w:numId="30">
    <w:abstractNumId w:val="5"/>
    <w:lvlOverride w:ilvl="0">
      <w:startOverride w:val="10"/>
    </w:lvlOverride>
  </w:num>
  <w:num w:numId="31">
    <w:abstractNumId w:val="27"/>
    <w:lvlOverride w:ilvl="0">
      <w:startOverride w:val="11"/>
    </w:lvlOverride>
  </w:num>
  <w:num w:numId="32">
    <w:abstractNumId w:val="21"/>
    <w:lvlOverride w:ilvl="0">
      <w:startOverride w:val="12"/>
    </w:lvlOverride>
  </w:num>
  <w:num w:numId="33">
    <w:abstractNumId w:val="23"/>
    <w:lvlOverride w:ilvl="0">
      <w:startOverride w:val="13"/>
    </w:lvlOverride>
  </w:num>
  <w:num w:numId="34">
    <w:abstractNumId w:val="9"/>
    <w:lvlOverride w:ilvl="0">
      <w:startOverride w:val="14"/>
    </w:lvlOverride>
  </w:num>
  <w:num w:numId="35">
    <w:abstractNumId w:val="16"/>
    <w:lvlOverride w:ilvl="0">
      <w:startOverride w:val="15"/>
    </w:lvlOverride>
  </w:num>
  <w:num w:numId="36">
    <w:abstractNumId w:val="14"/>
    <w:lvlOverride w:ilvl="0">
      <w:startOverride w:val="16"/>
    </w:lvlOverride>
  </w:num>
  <w:num w:numId="37">
    <w:abstractNumId w:val="4"/>
    <w:lvlOverride w:ilvl="0">
      <w:startOverride w:val="17"/>
    </w:lvlOverride>
  </w:num>
  <w:num w:numId="38">
    <w:abstractNumId w:val="28"/>
    <w:lvlOverride w:ilvl="0">
      <w:startOverride w:val="18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C8"/>
    <w:rsid w:val="00035CC8"/>
    <w:rsid w:val="00331FE2"/>
    <w:rsid w:val="0089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F522"/>
  <w15:docId w15:val="{935C38BE-8214-4102-A28F-D2C256A1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UA" w:eastAsia="ru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widowControl w:val="0"/>
      <w:tabs>
        <w:tab w:val="center" w:pos="4677"/>
        <w:tab w:val="right" w:pos="9355"/>
      </w:tabs>
    </w:pPr>
    <w:rPr>
      <w:rFonts w:cs="Arial Unicode MS"/>
      <w:color w:val="000000"/>
      <w:sz w:val="22"/>
      <w:szCs w:val="22"/>
      <w:u w:color="000000"/>
      <w:lang w:val="en-US"/>
    </w:rPr>
  </w:style>
  <w:style w:type="paragraph" w:styleId="a6">
    <w:name w:val="List Paragraph"/>
    <w:pPr>
      <w:widowControl w:val="0"/>
      <w:ind w:left="161" w:right="406" w:firstLine="708"/>
      <w:jc w:val="both"/>
    </w:pPr>
    <w:rPr>
      <w:rFonts w:cs="Arial Unicode MS"/>
      <w:color w:val="000000"/>
      <w:sz w:val="22"/>
      <w:szCs w:val="22"/>
      <w:u w:color="000000"/>
      <w:lang w:val="en-US"/>
    </w:rPr>
  </w:style>
  <w:style w:type="paragraph" w:customStyle="1" w:styleId="a7">
    <w:name w:val="Стандартний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8">
    <w:name w:val="Body Text"/>
    <w:pPr>
      <w:widowControl w:val="0"/>
      <w:ind w:left="161"/>
      <w:jc w:val="both"/>
    </w:pPr>
    <w:rPr>
      <w:rFonts w:eastAsia="Times New Roman"/>
      <w:color w:val="000000"/>
      <w:sz w:val="28"/>
      <w:szCs w:val="2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Varvara Novikova</cp:lastModifiedBy>
  <cp:revision>3</cp:revision>
  <dcterms:created xsi:type="dcterms:W3CDTF">2023-09-29T09:34:00Z</dcterms:created>
  <dcterms:modified xsi:type="dcterms:W3CDTF">2023-09-29T09:40:00Z</dcterms:modified>
</cp:coreProperties>
</file>